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F1" w:rsidRDefault="00FA7F2D" w:rsidP="001B1349">
      <w:pPr>
        <w:spacing w:after="0" w:line="480" w:lineRule="auto"/>
        <w:rPr>
          <w:rFonts w:ascii="Times New Roman" w:hAnsi="Times New Roman" w:cs="Times New Roman"/>
          <w:sz w:val="24"/>
          <w:szCs w:val="24"/>
        </w:rPr>
      </w:pPr>
      <w:proofErr w:type="spellStart"/>
      <w:r>
        <w:rPr>
          <w:rFonts w:ascii="Times New Roman" w:hAnsi="Times New Roman" w:cs="Times New Roman" w:hint="eastAsia"/>
          <w:sz w:val="24"/>
          <w:szCs w:val="24"/>
        </w:rPr>
        <w:t>Yunjung</w:t>
      </w:r>
      <w:proofErr w:type="spellEnd"/>
      <w:r>
        <w:rPr>
          <w:rFonts w:ascii="Times New Roman" w:hAnsi="Times New Roman" w:cs="Times New Roman" w:hint="eastAsia"/>
          <w:sz w:val="24"/>
          <w:szCs w:val="24"/>
        </w:rPr>
        <w:t xml:space="preserve"> Kim</w:t>
      </w:r>
    </w:p>
    <w:p w:rsidR="00FA7F2D" w:rsidRDefault="00FA7F2D"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w:t>
      </w:r>
      <w:r w:rsidR="00DB5E76">
        <w:rPr>
          <w:rFonts w:ascii="Times New Roman" w:hAnsi="Times New Roman" w:cs="Times New Roman" w:hint="eastAsia"/>
          <w:sz w:val="24"/>
          <w:szCs w:val="24"/>
        </w:rPr>
        <w:t>d</w:t>
      </w:r>
      <w:r>
        <w:rPr>
          <w:rFonts w:ascii="Times New Roman" w:hAnsi="Times New Roman" w:cs="Times New Roman" w:hint="eastAsia"/>
          <w:sz w:val="24"/>
          <w:szCs w:val="24"/>
        </w:rPr>
        <w:t xml:space="preserve">riana </w:t>
      </w:r>
      <w:proofErr w:type="spellStart"/>
      <w:r>
        <w:rPr>
          <w:rFonts w:ascii="Times New Roman" w:hAnsi="Times New Roman" w:cs="Times New Roman" w:hint="eastAsia"/>
          <w:sz w:val="24"/>
          <w:szCs w:val="24"/>
        </w:rPr>
        <w:t>Campoy</w:t>
      </w:r>
      <w:proofErr w:type="spellEnd"/>
    </w:p>
    <w:p w:rsidR="00FA7F2D" w:rsidRDefault="00FA7F2D"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English 131A</w:t>
      </w:r>
    </w:p>
    <w:p w:rsidR="00FA7F2D" w:rsidRDefault="006B70DD" w:rsidP="001B1349">
      <w:pPr>
        <w:spacing w:after="0" w:line="480" w:lineRule="auto"/>
        <w:rPr>
          <w:rFonts w:ascii="Times New Roman" w:hAnsi="Times New Roman" w:cs="Times New Roman"/>
          <w:sz w:val="24"/>
          <w:szCs w:val="24"/>
        </w:rPr>
      </w:pPr>
      <w:r>
        <w:rPr>
          <w:rFonts w:ascii="Times New Roman" w:hAnsi="Times New Roman" w:cs="Times New Roman"/>
          <w:sz w:val="24"/>
          <w:szCs w:val="24"/>
        </w:rPr>
        <w:t>Major Paper #1</w:t>
      </w:r>
    </w:p>
    <w:p w:rsidR="00FA7F2D" w:rsidRDefault="00FA7F2D" w:rsidP="001B1349">
      <w:pPr>
        <w:spacing w:after="0" w:line="48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What type of English is </w:t>
      </w:r>
      <w:r>
        <w:rPr>
          <w:rFonts w:ascii="Times New Roman" w:hAnsi="Times New Roman" w:cs="Times New Roman"/>
          <w:sz w:val="24"/>
          <w:szCs w:val="24"/>
        </w:rPr>
        <w:t>acceptable</w:t>
      </w:r>
      <w:r>
        <w:rPr>
          <w:rFonts w:ascii="Times New Roman" w:hAnsi="Times New Roman" w:cs="Times New Roman" w:hint="eastAsia"/>
          <w:sz w:val="24"/>
          <w:szCs w:val="24"/>
        </w:rPr>
        <w:t xml:space="preserve"> in academic writing?</w:t>
      </w:r>
    </w:p>
    <w:p w:rsidR="00FA7F2D" w:rsidRDefault="009E4584"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661BA7">
        <w:rPr>
          <w:rFonts w:ascii="Times New Roman" w:hAnsi="Times New Roman" w:cs="Times New Roman" w:hint="eastAsia"/>
          <w:sz w:val="24"/>
          <w:szCs w:val="24"/>
        </w:rPr>
        <w:t xml:space="preserve">Just as every situation requires different </w:t>
      </w:r>
      <w:r w:rsidR="00661BA7">
        <w:rPr>
          <w:rFonts w:ascii="Times New Roman" w:hAnsi="Times New Roman" w:cs="Times New Roman"/>
          <w:sz w:val="24"/>
          <w:szCs w:val="24"/>
        </w:rPr>
        <w:t>reaction</w:t>
      </w:r>
      <w:r w:rsidR="00661BA7">
        <w:rPr>
          <w:rFonts w:ascii="Times New Roman" w:hAnsi="Times New Roman" w:cs="Times New Roman" w:hint="eastAsia"/>
          <w:sz w:val="24"/>
          <w:szCs w:val="24"/>
        </w:rPr>
        <w:t xml:space="preserve"> and behaviors, each writing style depends on the context. Though everyone is allowed freedom of speech in America, academic writing has its own format, and a specific form of English (</w:t>
      </w:r>
      <w:r w:rsidR="00661BA7">
        <w:rPr>
          <w:rFonts w:ascii="Times New Roman" w:hAnsi="Times New Roman" w:cs="Times New Roman"/>
          <w:sz w:val="24"/>
          <w:szCs w:val="24"/>
        </w:rPr>
        <w:t xml:space="preserve">i.e. </w:t>
      </w:r>
      <w:r w:rsidR="00661BA7">
        <w:rPr>
          <w:rFonts w:ascii="Times New Roman" w:hAnsi="Times New Roman" w:cs="Times New Roman" w:hint="eastAsia"/>
          <w:sz w:val="24"/>
          <w:szCs w:val="24"/>
        </w:rPr>
        <w:t>non-standard and standard) should used depending on the purpose and situation. In scientific papers, it is not appropriat</w:t>
      </w:r>
      <w:r w:rsidR="000610CE">
        <w:rPr>
          <w:rFonts w:ascii="Times New Roman" w:hAnsi="Times New Roman" w:cs="Times New Roman" w:hint="eastAsia"/>
          <w:sz w:val="24"/>
          <w:szCs w:val="24"/>
        </w:rPr>
        <w:t>e to use non-standard English</w:t>
      </w:r>
      <w:r w:rsidR="00661BA7">
        <w:rPr>
          <w:rFonts w:ascii="Times New Roman" w:hAnsi="Times New Roman" w:cs="Times New Roman" w:hint="eastAsia"/>
          <w:sz w:val="24"/>
          <w:szCs w:val="24"/>
        </w:rPr>
        <w:t>. However, it may be effective in a cultural paper or a memoir. Bias toward or removal of one may result in inefficient writing, where the point may not be delivered in a persuading</w:t>
      </w:r>
      <w:r w:rsidR="000610CE">
        <w:rPr>
          <w:rFonts w:ascii="Times New Roman" w:hAnsi="Times New Roman" w:cs="Times New Roman" w:hint="eastAsia"/>
          <w:sz w:val="24"/>
          <w:szCs w:val="24"/>
        </w:rPr>
        <w:t xml:space="preserve"> manner</w:t>
      </w:r>
      <w:r w:rsidR="00661BA7">
        <w:rPr>
          <w:rFonts w:ascii="Times New Roman" w:hAnsi="Times New Roman" w:cs="Times New Roman" w:hint="eastAsia"/>
          <w:sz w:val="24"/>
          <w:szCs w:val="24"/>
        </w:rPr>
        <w:t xml:space="preserve">, thus limiting a writer's range of influence. </w:t>
      </w:r>
      <w:r w:rsidR="00545A06">
        <w:rPr>
          <w:rFonts w:ascii="Times New Roman" w:hAnsi="Times New Roman" w:cs="Times New Roman" w:hint="eastAsia"/>
          <w:sz w:val="24"/>
          <w:szCs w:val="24"/>
        </w:rPr>
        <w:t xml:space="preserve">Using the unaccepted form in a situation may result in lowering status and credibility. </w:t>
      </w:r>
      <w:r w:rsidR="00A42ACC">
        <w:rPr>
          <w:rFonts w:ascii="Times New Roman" w:hAnsi="Times New Roman" w:cs="Times New Roman" w:hint="eastAsia"/>
          <w:sz w:val="24"/>
          <w:szCs w:val="24"/>
        </w:rPr>
        <w:t xml:space="preserve">Also, restricting non-standard form of English from writing would neglect the diversity </w:t>
      </w:r>
      <w:r w:rsidR="00A42ACC">
        <w:rPr>
          <w:rFonts w:ascii="Times New Roman" w:hAnsi="Times New Roman" w:cs="Times New Roman"/>
          <w:sz w:val="24"/>
          <w:szCs w:val="24"/>
        </w:rPr>
        <w:t>present</w:t>
      </w:r>
      <w:r w:rsidR="00A42ACC">
        <w:rPr>
          <w:rFonts w:ascii="Times New Roman" w:hAnsi="Times New Roman" w:cs="Times New Roman" w:hint="eastAsia"/>
          <w:sz w:val="24"/>
          <w:szCs w:val="24"/>
        </w:rPr>
        <w:t xml:space="preserve"> at the University of Washington</w:t>
      </w:r>
      <w:r w:rsidR="000377B9">
        <w:rPr>
          <w:rFonts w:ascii="Times New Roman" w:hAnsi="Times New Roman" w:cs="Times New Roman"/>
          <w:sz w:val="24"/>
          <w:szCs w:val="24"/>
        </w:rPr>
        <w:t xml:space="preserve"> since it would deny people from various cultures to write in their distinct voices</w:t>
      </w:r>
      <w:r w:rsidR="00A42ACC">
        <w:rPr>
          <w:rFonts w:ascii="Times New Roman" w:hAnsi="Times New Roman" w:cs="Times New Roman" w:hint="eastAsia"/>
          <w:sz w:val="24"/>
          <w:szCs w:val="24"/>
        </w:rPr>
        <w:t>, alienating some cultures</w:t>
      </w:r>
      <w:r w:rsidR="000610CE">
        <w:rPr>
          <w:rFonts w:ascii="Times New Roman" w:hAnsi="Times New Roman" w:cs="Times New Roman" w:hint="eastAsia"/>
          <w:sz w:val="24"/>
          <w:szCs w:val="24"/>
        </w:rPr>
        <w:t xml:space="preserve"> and backgrounds</w:t>
      </w:r>
      <w:r w:rsidR="00A42ACC">
        <w:rPr>
          <w:rFonts w:ascii="Times New Roman" w:hAnsi="Times New Roman" w:cs="Times New Roman" w:hint="eastAsia"/>
          <w:sz w:val="24"/>
          <w:szCs w:val="24"/>
        </w:rPr>
        <w:t xml:space="preserve">. </w:t>
      </w:r>
      <w:r w:rsidR="000377B9">
        <w:rPr>
          <w:rFonts w:ascii="Times New Roman" w:hAnsi="Times New Roman" w:cs="Times New Roman"/>
          <w:sz w:val="24"/>
          <w:szCs w:val="24"/>
        </w:rPr>
        <w:t xml:space="preserve">Analysis </w:t>
      </w:r>
      <w:r w:rsidR="00661BA7">
        <w:rPr>
          <w:rFonts w:ascii="Times New Roman" w:hAnsi="Times New Roman" w:cs="Times New Roman" w:hint="eastAsia"/>
          <w:sz w:val="24"/>
          <w:szCs w:val="24"/>
        </w:rPr>
        <w:t>of the form</w:t>
      </w:r>
      <w:r w:rsidR="000377B9">
        <w:rPr>
          <w:rFonts w:ascii="Times New Roman" w:hAnsi="Times New Roman" w:cs="Times New Roman"/>
          <w:sz w:val="24"/>
          <w:szCs w:val="24"/>
        </w:rPr>
        <w:t>s</w:t>
      </w:r>
      <w:r w:rsidR="00661BA7">
        <w:rPr>
          <w:rFonts w:ascii="Times New Roman" w:hAnsi="Times New Roman" w:cs="Times New Roman" w:hint="eastAsia"/>
          <w:sz w:val="24"/>
          <w:szCs w:val="24"/>
        </w:rPr>
        <w:t xml:space="preserve"> of English us</w:t>
      </w:r>
      <w:r w:rsidR="000610CE">
        <w:rPr>
          <w:rFonts w:ascii="Times New Roman" w:hAnsi="Times New Roman" w:cs="Times New Roman" w:hint="eastAsia"/>
          <w:sz w:val="24"/>
          <w:szCs w:val="24"/>
        </w:rPr>
        <w:t>ed in writings of Gloria Anzald</w:t>
      </w:r>
      <w:r w:rsidR="000610CE" w:rsidRPr="008C523B">
        <w:rPr>
          <w:rFonts w:ascii="Times New Roman" w:eastAsia="Times New Roman" w:hAnsi="Times New Roman" w:cs="Times New Roman"/>
          <w:sz w:val="24"/>
          <w:szCs w:val="24"/>
        </w:rPr>
        <w:t>ú</w:t>
      </w:r>
      <w:r w:rsidR="00661BA7">
        <w:rPr>
          <w:rFonts w:ascii="Times New Roman" w:hAnsi="Times New Roman" w:cs="Times New Roman" w:hint="eastAsia"/>
          <w:sz w:val="24"/>
          <w:szCs w:val="24"/>
        </w:rPr>
        <w:t>a, Patricia Bizzell, and Amy Tan and support from the University of Washi</w:t>
      </w:r>
      <w:r w:rsidR="000377B9">
        <w:rPr>
          <w:rFonts w:ascii="Times New Roman" w:hAnsi="Times New Roman" w:cs="Times New Roman" w:hint="eastAsia"/>
          <w:sz w:val="24"/>
          <w:szCs w:val="24"/>
        </w:rPr>
        <w:t>ngton's guidelines for English</w:t>
      </w:r>
      <w:r w:rsidR="000377B9">
        <w:rPr>
          <w:rFonts w:ascii="Times New Roman" w:hAnsi="Times New Roman" w:cs="Times New Roman"/>
          <w:sz w:val="24"/>
          <w:szCs w:val="24"/>
        </w:rPr>
        <w:t xml:space="preserve"> will help </w:t>
      </w:r>
      <w:r w:rsidR="000377B9">
        <w:rPr>
          <w:rFonts w:ascii="Times New Roman" w:hAnsi="Times New Roman" w:cs="Times New Roman" w:hint="eastAsia"/>
          <w:sz w:val="24"/>
          <w:szCs w:val="24"/>
        </w:rPr>
        <w:t>reason</w:t>
      </w:r>
      <w:r w:rsidR="000377B9">
        <w:rPr>
          <w:rFonts w:ascii="Times New Roman" w:hAnsi="Times New Roman" w:cs="Times New Roman"/>
          <w:sz w:val="24"/>
          <w:szCs w:val="24"/>
        </w:rPr>
        <w:t xml:space="preserve"> </w:t>
      </w:r>
      <w:r w:rsidR="008238EF">
        <w:rPr>
          <w:rFonts w:ascii="Times New Roman" w:hAnsi="Times New Roman" w:cs="Times New Roman" w:hint="eastAsia"/>
          <w:sz w:val="24"/>
          <w:szCs w:val="24"/>
        </w:rPr>
        <w:t>why the two forms of English should be used and how it is</w:t>
      </w:r>
      <w:r w:rsidR="000377B9">
        <w:rPr>
          <w:rFonts w:ascii="Times New Roman" w:hAnsi="Times New Roman" w:cs="Times New Roman" w:hint="eastAsia"/>
          <w:sz w:val="24"/>
          <w:szCs w:val="24"/>
        </w:rPr>
        <w:t xml:space="preserve"> beneficial in academic writing</w:t>
      </w:r>
      <w:r w:rsidR="000377B9">
        <w:rPr>
          <w:rFonts w:ascii="Times New Roman" w:hAnsi="Times New Roman" w:cs="Times New Roman"/>
          <w:sz w:val="24"/>
          <w:szCs w:val="24"/>
        </w:rPr>
        <w:t>.</w:t>
      </w:r>
    </w:p>
    <w:p w:rsidR="00444D99" w:rsidRDefault="00A42ACC"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B07F95">
        <w:rPr>
          <w:rFonts w:ascii="Times New Roman" w:hAnsi="Times New Roman" w:cs="Times New Roman" w:hint="eastAsia"/>
          <w:sz w:val="24"/>
          <w:szCs w:val="24"/>
        </w:rPr>
        <w:t xml:space="preserve">The University of Washington is a diverse school, 34.3% of the enrollment coming from outside the state of Washington </w:t>
      </w:r>
      <w:r w:rsidR="002854F6">
        <w:rPr>
          <w:rFonts w:ascii="Times New Roman" w:hAnsi="Times New Roman" w:cs="Times New Roman" w:hint="eastAsia"/>
          <w:sz w:val="24"/>
          <w:szCs w:val="24"/>
        </w:rPr>
        <w:t>and the United States</w:t>
      </w:r>
      <w:r w:rsidR="00B07F95">
        <w:rPr>
          <w:rFonts w:ascii="Times New Roman" w:hAnsi="Times New Roman" w:cs="Times New Roman" w:hint="eastAsia"/>
          <w:sz w:val="24"/>
          <w:szCs w:val="24"/>
        </w:rPr>
        <w:t xml:space="preserve"> and many students from </w:t>
      </w:r>
      <w:r w:rsidR="00B07F95">
        <w:rPr>
          <w:rFonts w:ascii="Times New Roman" w:hAnsi="Times New Roman" w:cs="Times New Roman"/>
          <w:sz w:val="24"/>
          <w:szCs w:val="24"/>
        </w:rPr>
        <w:t>various</w:t>
      </w:r>
      <w:r w:rsidR="00B07F95">
        <w:rPr>
          <w:rFonts w:ascii="Times New Roman" w:hAnsi="Times New Roman" w:cs="Times New Roman" w:hint="eastAsia"/>
          <w:sz w:val="24"/>
          <w:szCs w:val="24"/>
        </w:rPr>
        <w:t xml:space="preserve"> ethnicities and backgrounds (University). </w:t>
      </w:r>
      <w:r w:rsidR="002854F6">
        <w:rPr>
          <w:rFonts w:ascii="Times New Roman" w:hAnsi="Times New Roman" w:cs="Times New Roman" w:hint="eastAsia"/>
          <w:sz w:val="24"/>
          <w:szCs w:val="24"/>
        </w:rPr>
        <w:t xml:space="preserve">In order to apply, students must write a response to an essay prompt that asks how one can contribute to a community of students richly diverse in cultural </w:t>
      </w:r>
      <w:r w:rsidR="002854F6">
        <w:rPr>
          <w:rFonts w:ascii="Times New Roman" w:hAnsi="Times New Roman" w:cs="Times New Roman" w:hint="eastAsia"/>
          <w:sz w:val="24"/>
          <w:szCs w:val="24"/>
        </w:rPr>
        <w:lastRenderedPageBreak/>
        <w:t xml:space="preserve">backgrounds, experiences, and viewpoints. Since it is a school that emphasizes </w:t>
      </w:r>
      <w:r w:rsidR="002854F6">
        <w:rPr>
          <w:rFonts w:ascii="Times New Roman" w:hAnsi="Times New Roman" w:cs="Times New Roman"/>
          <w:sz w:val="24"/>
          <w:szCs w:val="24"/>
        </w:rPr>
        <w:t>variety</w:t>
      </w:r>
      <w:r w:rsidR="002854F6">
        <w:rPr>
          <w:rFonts w:ascii="Times New Roman" w:hAnsi="Times New Roman" w:cs="Times New Roman" w:hint="eastAsia"/>
          <w:sz w:val="24"/>
          <w:szCs w:val="24"/>
        </w:rPr>
        <w:t xml:space="preserve">,  it should not restrict individual expression in classes; both standard and non-standard English should be accepted in the academic writings. </w:t>
      </w:r>
      <w:r w:rsidR="005C7078">
        <w:rPr>
          <w:rFonts w:ascii="Times New Roman" w:hAnsi="Times New Roman" w:cs="Times New Roman" w:hint="eastAsia"/>
          <w:sz w:val="24"/>
          <w:szCs w:val="24"/>
        </w:rPr>
        <w:t xml:space="preserve">The mix of the two forms not only embraces the UW's diversity but also enables </w:t>
      </w:r>
      <w:r w:rsidR="005C7078">
        <w:rPr>
          <w:rFonts w:ascii="Times New Roman" w:hAnsi="Times New Roman" w:cs="Times New Roman"/>
          <w:sz w:val="24"/>
          <w:szCs w:val="24"/>
        </w:rPr>
        <w:t>students</w:t>
      </w:r>
      <w:r w:rsidR="005C7078">
        <w:rPr>
          <w:rFonts w:ascii="Times New Roman" w:hAnsi="Times New Roman" w:cs="Times New Roman" w:hint="eastAsia"/>
          <w:sz w:val="24"/>
          <w:szCs w:val="24"/>
        </w:rPr>
        <w:t xml:space="preserve"> to tailor their writings to the specific purpose and audience, thus making it more effective. </w:t>
      </w:r>
    </w:p>
    <w:p w:rsidR="00545A06" w:rsidRDefault="00444D99"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545A06">
        <w:rPr>
          <w:rFonts w:ascii="Times New Roman" w:hAnsi="Times New Roman" w:cs="Times New Roman" w:hint="eastAsia"/>
          <w:sz w:val="24"/>
          <w:szCs w:val="24"/>
        </w:rPr>
        <w:t>S</w:t>
      </w:r>
      <w:r w:rsidR="00BB3DA7">
        <w:rPr>
          <w:rFonts w:ascii="Times New Roman" w:hAnsi="Times New Roman" w:cs="Times New Roman" w:hint="eastAsia"/>
          <w:sz w:val="24"/>
          <w:szCs w:val="24"/>
        </w:rPr>
        <w:t xml:space="preserve">ome </w:t>
      </w:r>
      <w:r w:rsidR="00BB3DA7">
        <w:rPr>
          <w:rFonts w:ascii="Times New Roman" w:hAnsi="Times New Roman" w:cs="Times New Roman"/>
          <w:sz w:val="24"/>
          <w:szCs w:val="24"/>
        </w:rPr>
        <w:t>argue</w:t>
      </w:r>
      <w:r w:rsidR="00BB3DA7">
        <w:rPr>
          <w:rFonts w:ascii="Times New Roman" w:hAnsi="Times New Roman" w:cs="Times New Roman" w:hint="eastAsia"/>
          <w:sz w:val="24"/>
          <w:szCs w:val="24"/>
        </w:rPr>
        <w:t xml:space="preserve"> that "wild tongues [</w:t>
      </w:r>
      <w:r w:rsidR="001D779D">
        <w:rPr>
          <w:rFonts w:ascii="Times New Roman" w:hAnsi="Times New Roman" w:cs="Times New Roman" w:hint="eastAsia"/>
          <w:sz w:val="24"/>
          <w:szCs w:val="24"/>
        </w:rPr>
        <w:t xml:space="preserve">or </w:t>
      </w:r>
      <w:r w:rsidR="00BB3DA7">
        <w:rPr>
          <w:rFonts w:ascii="Times New Roman" w:hAnsi="Times New Roman" w:cs="Times New Roman" w:hint="eastAsia"/>
          <w:sz w:val="24"/>
          <w:szCs w:val="24"/>
        </w:rPr>
        <w:t>native language] can't be tamed", that a mix is necessary in order to keep identity (Anzald</w:t>
      </w:r>
      <w:r w:rsidR="00BB3DA7" w:rsidRPr="008C523B">
        <w:rPr>
          <w:rFonts w:ascii="Times New Roman" w:eastAsia="Times New Roman" w:hAnsi="Times New Roman" w:cs="Times New Roman"/>
          <w:sz w:val="24"/>
          <w:szCs w:val="24"/>
        </w:rPr>
        <w:t>ú</w:t>
      </w:r>
      <w:r w:rsidR="00BB3DA7">
        <w:rPr>
          <w:rFonts w:ascii="Times New Roman" w:hAnsi="Times New Roman" w:cs="Times New Roman" w:hint="eastAsia"/>
          <w:sz w:val="24"/>
          <w:szCs w:val="24"/>
        </w:rPr>
        <w:t>a</w:t>
      </w:r>
      <w:r w:rsidR="00745100">
        <w:rPr>
          <w:rFonts w:ascii="Times New Roman" w:hAnsi="Times New Roman" w:cs="Times New Roman" w:hint="eastAsia"/>
          <w:sz w:val="24"/>
          <w:szCs w:val="24"/>
        </w:rPr>
        <w:t xml:space="preserve"> 76</w:t>
      </w:r>
      <w:r w:rsidR="00545A06">
        <w:rPr>
          <w:rFonts w:ascii="Times New Roman" w:hAnsi="Times New Roman" w:cs="Times New Roman" w:hint="eastAsia"/>
          <w:sz w:val="24"/>
          <w:szCs w:val="24"/>
        </w:rPr>
        <w:t xml:space="preserve">). Yet, </w:t>
      </w:r>
      <w:r w:rsidR="000610CE">
        <w:rPr>
          <w:rFonts w:ascii="Times New Roman" w:hAnsi="Times New Roman" w:cs="Times New Roman" w:hint="eastAsia"/>
          <w:sz w:val="24"/>
          <w:szCs w:val="24"/>
        </w:rPr>
        <w:t>Amy T</w:t>
      </w:r>
      <w:r w:rsidR="001D779D">
        <w:rPr>
          <w:rFonts w:ascii="Times New Roman" w:hAnsi="Times New Roman" w:cs="Times New Roman" w:hint="eastAsia"/>
          <w:sz w:val="24"/>
          <w:szCs w:val="24"/>
        </w:rPr>
        <w:t xml:space="preserve">an exhibits in her essay that a tamed, controlled tongue, flexible to switch between different forms of English, </w:t>
      </w:r>
      <w:r w:rsidR="00C316EB">
        <w:rPr>
          <w:rFonts w:ascii="Times New Roman" w:hAnsi="Times New Roman" w:cs="Times New Roman" w:hint="eastAsia"/>
          <w:sz w:val="24"/>
          <w:szCs w:val="24"/>
        </w:rPr>
        <w:t xml:space="preserve">provides advantages. </w:t>
      </w:r>
      <w:r w:rsidR="00940A96">
        <w:rPr>
          <w:rFonts w:ascii="Times New Roman" w:hAnsi="Times New Roman" w:cs="Times New Roman" w:hint="eastAsia"/>
          <w:sz w:val="24"/>
          <w:szCs w:val="24"/>
        </w:rPr>
        <w:t>Her mother is restricted to her "limited English" (Tan</w:t>
      </w:r>
      <w:r w:rsidR="00745100">
        <w:rPr>
          <w:rFonts w:ascii="Times New Roman" w:hAnsi="Times New Roman" w:cs="Times New Roman" w:hint="eastAsia"/>
          <w:sz w:val="24"/>
          <w:szCs w:val="24"/>
        </w:rPr>
        <w:t xml:space="preserve"> 317</w:t>
      </w:r>
      <w:r w:rsidR="00940A96">
        <w:rPr>
          <w:rFonts w:ascii="Times New Roman" w:hAnsi="Times New Roman" w:cs="Times New Roman" w:hint="eastAsia"/>
          <w:sz w:val="24"/>
          <w:szCs w:val="24"/>
        </w:rPr>
        <w:t>). In many situations, such as calling a stockbroker about a missing check or requesting results at the doctor's office, the mother's form of English leaves an impres</w:t>
      </w:r>
      <w:r w:rsidR="000610CE">
        <w:rPr>
          <w:rFonts w:ascii="Times New Roman" w:hAnsi="Times New Roman" w:cs="Times New Roman" w:hint="eastAsia"/>
          <w:sz w:val="24"/>
          <w:szCs w:val="24"/>
        </w:rPr>
        <w:t xml:space="preserve">sion of lack of intelligence. </w:t>
      </w:r>
      <w:r w:rsidR="003B4FB4">
        <w:rPr>
          <w:rFonts w:ascii="Times New Roman" w:hAnsi="Times New Roman" w:cs="Times New Roman"/>
          <w:sz w:val="24"/>
          <w:szCs w:val="24"/>
        </w:rPr>
        <w:t xml:space="preserve">In this situation, her accent and </w:t>
      </w:r>
      <w:r w:rsidR="00A7032C">
        <w:rPr>
          <w:rFonts w:ascii="Times New Roman" w:hAnsi="Times New Roman" w:cs="Times New Roman"/>
          <w:sz w:val="24"/>
          <w:szCs w:val="24"/>
        </w:rPr>
        <w:t>race may have contributed to the impression.</w:t>
      </w:r>
      <w:r w:rsidR="0070792C">
        <w:rPr>
          <w:rFonts w:ascii="Times New Roman" w:hAnsi="Times New Roman" w:cs="Times New Roman"/>
          <w:sz w:val="24"/>
          <w:szCs w:val="24"/>
        </w:rPr>
        <w:t xml:space="preserve"> However, one can still argue that this "broken English" even in written forms will have bad reception. When Tan wrote an essay using "all the </w:t>
      </w:r>
      <w:proofErr w:type="spellStart"/>
      <w:r w:rsidR="0070792C">
        <w:rPr>
          <w:rFonts w:ascii="Times New Roman" w:hAnsi="Times New Roman" w:cs="Times New Roman"/>
          <w:sz w:val="24"/>
          <w:szCs w:val="24"/>
        </w:rPr>
        <w:t>Englishes</w:t>
      </w:r>
      <w:proofErr w:type="spellEnd"/>
      <w:r w:rsidR="0070792C">
        <w:rPr>
          <w:rFonts w:ascii="Times New Roman" w:hAnsi="Times New Roman" w:cs="Times New Roman"/>
          <w:sz w:val="24"/>
          <w:szCs w:val="24"/>
        </w:rPr>
        <w:t xml:space="preserve"> [she] grew up with", including the "simple" English that her mother spoke targeted towards an audience like her mother. She is proud of the final copy, regardless of  "what any critic had to say about [her] writing", since her mother commented that it was "so easy to read" (Tan 317). However, this implies that critics did not react as well to the writing as her mother did, meaning that this non-standard form of English was not accepted.  </w:t>
      </w:r>
      <w:r w:rsidR="00A7032C">
        <w:rPr>
          <w:rFonts w:ascii="Times New Roman" w:hAnsi="Times New Roman" w:cs="Times New Roman"/>
          <w:sz w:val="24"/>
          <w:szCs w:val="24"/>
        </w:rPr>
        <w:t xml:space="preserve"> However, </w:t>
      </w:r>
      <w:r w:rsidR="000610CE">
        <w:rPr>
          <w:rFonts w:ascii="Times New Roman" w:hAnsi="Times New Roman" w:cs="Times New Roman" w:hint="eastAsia"/>
          <w:sz w:val="24"/>
          <w:szCs w:val="24"/>
        </w:rPr>
        <w:t>T</w:t>
      </w:r>
      <w:r w:rsidR="00940A96">
        <w:rPr>
          <w:rFonts w:ascii="Times New Roman" w:hAnsi="Times New Roman" w:cs="Times New Roman" w:hint="eastAsia"/>
          <w:sz w:val="24"/>
          <w:szCs w:val="24"/>
        </w:rPr>
        <w:t xml:space="preserve">an, on the other hand, adjusts her English in different situations in order to </w:t>
      </w:r>
      <w:r w:rsidR="00940A96">
        <w:rPr>
          <w:rFonts w:ascii="Times New Roman" w:hAnsi="Times New Roman" w:cs="Times New Roman"/>
          <w:sz w:val="24"/>
          <w:szCs w:val="24"/>
        </w:rPr>
        <w:t>receive</w:t>
      </w:r>
      <w:r w:rsidR="00940A96">
        <w:rPr>
          <w:rFonts w:ascii="Times New Roman" w:hAnsi="Times New Roman" w:cs="Times New Roman" w:hint="eastAsia"/>
          <w:sz w:val="24"/>
          <w:szCs w:val="24"/>
        </w:rPr>
        <w:t xml:space="preserve"> the response she wants. This may appear as an </w:t>
      </w:r>
      <w:r w:rsidR="00940A96">
        <w:rPr>
          <w:rFonts w:ascii="Times New Roman" w:hAnsi="Times New Roman" w:cs="Times New Roman"/>
          <w:sz w:val="24"/>
          <w:szCs w:val="24"/>
        </w:rPr>
        <w:t>accommodation</w:t>
      </w:r>
      <w:r w:rsidR="00940A96">
        <w:rPr>
          <w:rFonts w:ascii="Times New Roman" w:hAnsi="Times New Roman" w:cs="Times New Roman" w:hint="eastAsia"/>
          <w:sz w:val="24"/>
          <w:szCs w:val="24"/>
        </w:rPr>
        <w:t xml:space="preserve"> to others, which makes the tongue illegitimate (Anzald</w:t>
      </w:r>
      <w:r w:rsidR="00940A96" w:rsidRPr="008C523B">
        <w:rPr>
          <w:rFonts w:ascii="Times New Roman" w:eastAsia="Times New Roman" w:hAnsi="Times New Roman" w:cs="Times New Roman"/>
          <w:sz w:val="24"/>
          <w:szCs w:val="24"/>
        </w:rPr>
        <w:t>ú</w:t>
      </w:r>
      <w:r w:rsidR="00940A96">
        <w:rPr>
          <w:rFonts w:ascii="Times New Roman" w:hAnsi="Times New Roman" w:cs="Times New Roman" w:hint="eastAsia"/>
          <w:sz w:val="24"/>
          <w:szCs w:val="24"/>
        </w:rPr>
        <w:t>a</w:t>
      </w:r>
      <w:r w:rsidR="00745100">
        <w:rPr>
          <w:rFonts w:ascii="Times New Roman" w:hAnsi="Times New Roman" w:cs="Times New Roman" w:hint="eastAsia"/>
          <w:sz w:val="24"/>
          <w:szCs w:val="24"/>
        </w:rPr>
        <w:t xml:space="preserve"> 81</w:t>
      </w:r>
      <w:r w:rsidR="00940A96">
        <w:rPr>
          <w:rFonts w:ascii="Times New Roman" w:hAnsi="Times New Roman" w:cs="Times New Roman" w:hint="eastAsia"/>
          <w:sz w:val="24"/>
          <w:szCs w:val="24"/>
        </w:rPr>
        <w:t>), however, it simply demonstrates control of</w:t>
      </w:r>
      <w:r>
        <w:rPr>
          <w:rFonts w:ascii="Times New Roman" w:hAnsi="Times New Roman" w:cs="Times New Roman" w:hint="eastAsia"/>
          <w:sz w:val="24"/>
          <w:szCs w:val="24"/>
        </w:rPr>
        <w:t xml:space="preserve">, rather than </w:t>
      </w:r>
      <w:r>
        <w:rPr>
          <w:rFonts w:ascii="Times New Roman" w:hAnsi="Times New Roman" w:cs="Times New Roman"/>
          <w:sz w:val="24"/>
          <w:szCs w:val="24"/>
        </w:rPr>
        <w:t>accommodation</w:t>
      </w:r>
      <w:r>
        <w:rPr>
          <w:rFonts w:ascii="Times New Roman" w:hAnsi="Times New Roman" w:cs="Times New Roman" w:hint="eastAsia"/>
          <w:sz w:val="24"/>
          <w:szCs w:val="24"/>
        </w:rPr>
        <w:t xml:space="preserve"> to, the</w:t>
      </w:r>
      <w:r w:rsidR="00940A96">
        <w:rPr>
          <w:rFonts w:ascii="Times New Roman" w:hAnsi="Times New Roman" w:cs="Times New Roman" w:hint="eastAsia"/>
          <w:sz w:val="24"/>
          <w:szCs w:val="24"/>
        </w:rPr>
        <w:t xml:space="preserve"> situation. </w:t>
      </w:r>
      <w:r w:rsidR="000610CE">
        <w:rPr>
          <w:rFonts w:ascii="Times New Roman" w:hAnsi="Times New Roman" w:cs="Times New Roman" w:hint="eastAsia"/>
          <w:sz w:val="24"/>
          <w:szCs w:val="24"/>
        </w:rPr>
        <w:t>Just as</w:t>
      </w:r>
      <w:r>
        <w:rPr>
          <w:rFonts w:ascii="Times New Roman" w:hAnsi="Times New Roman" w:cs="Times New Roman" w:hint="eastAsia"/>
          <w:sz w:val="24"/>
          <w:szCs w:val="24"/>
        </w:rPr>
        <w:t xml:space="preserve"> Tan transitioned between </w:t>
      </w:r>
      <w:proofErr w:type="spellStart"/>
      <w:r>
        <w:rPr>
          <w:rFonts w:ascii="Times New Roman" w:hAnsi="Times New Roman" w:cs="Times New Roman" w:hint="eastAsia"/>
          <w:sz w:val="24"/>
          <w:szCs w:val="24"/>
        </w:rPr>
        <w:t>Englishes</w:t>
      </w:r>
      <w:proofErr w:type="spellEnd"/>
      <w:r>
        <w:rPr>
          <w:rFonts w:ascii="Times New Roman" w:hAnsi="Times New Roman" w:cs="Times New Roman" w:hint="eastAsia"/>
          <w:sz w:val="24"/>
          <w:szCs w:val="24"/>
        </w:rPr>
        <w:t>, writers must change their approaches to their situation. At times</w:t>
      </w:r>
      <w:r w:rsidR="00940A96">
        <w:rPr>
          <w:rFonts w:ascii="Times New Roman" w:hAnsi="Times New Roman" w:cs="Times New Roman" w:hint="eastAsia"/>
          <w:sz w:val="24"/>
          <w:szCs w:val="24"/>
        </w:rPr>
        <w:t xml:space="preserve">, certain formats must be followed. </w:t>
      </w:r>
      <w:r>
        <w:rPr>
          <w:rFonts w:ascii="Times New Roman" w:hAnsi="Times New Roman" w:cs="Times New Roman" w:hint="eastAsia"/>
          <w:sz w:val="24"/>
          <w:szCs w:val="24"/>
        </w:rPr>
        <w:t>For instance, a</w:t>
      </w:r>
      <w:r w:rsidR="00940A96">
        <w:rPr>
          <w:rFonts w:ascii="Times New Roman" w:hAnsi="Times New Roman" w:cs="Times New Roman" w:hint="eastAsia"/>
          <w:sz w:val="24"/>
          <w:szCs w:val="24"/>
        </w:rPr>
        <w:t xml:space="preserve">bstracts for a scientific paper requires one </w:t>
      </w:r>
      <w:r w:rsidR="00940A96">
        <w:rPr>
          <w:rFonts w:ascii="Times New Roman" w:hAnsi="Times New Roman" w:cs="Times New Roman" w:hint="eastAsia"/>
          <w:sz w:val="24"/>
          <w:szCs w:val="24"/>
        </w:rPr>
        <w:lastRenderedPageBreak/>
        <w:t xml:space="preserve">to address </w:t>
      </w:r>
      <w:r w:rsidR="00DE71DD">
        <w:rPr>
          <w:rFonts w:ascii="Times New Roman" w:hAnsi="Times New Roman" w:cs="Times New Roman" w:hint="eastAsia"/>
          <w:sz w:val="24"/>
          <w:szCs w:val="24"/>
        </w:rPr>
        <w:t>aspects of the study. It is a concentrated version of the research manuscript</w:t>
      </w:r>
      <w:r w:rsidR="00371A76">
        <w:rPr>
          <w:rFonts w:ascii="Times New Roman" w:hAnsi="Times New Roman" w:cs="Times New Roman" w:hint="eastAsia"/>
          <w:sz w:val="24"/>
          <w:szCs w:val="24"/>
        </w:rPr>
        <w:t>; i</w:t>
      </w:r>
      <w:r>
        <w:rPr>
          <w:rFonts w:ascii="Times New Roman" w:hAnsi="Times New Roman" w:cs="Times New Roman" w:hint="eastAsia"/>
          <w:sz w:val="24"/>
          <w:szCs w:val="24"/>
        </w:rPr>
        <w:t>t</w:t>
      </w:r>
      <w:r w:rsidR="00DE71DD">
        <w:rPr>
          <w:rFonts w:ascii="Times New Roman" w:hAnsi="Times New Roman" w:cs="Times New Roman" w:hint="eastAsia"/>
          <w:sz w:val="24"/>
          <w:szCs w:val="24"/>
        </w:rPr>
        <w:t xml:space="preserve"> must be not only detailed  and precise but also condensed and general in order to capture the study.</w:t>
      </w:r>
      <w:r w:rsidR="00371A76">
        <w:rPr>
          <w:rFonts w:ascii="Times New Roman" w:hAnsi="Times New Roman" w:cs="Times New Roman" w:hint="eastAsia"/>
          <w:sz w:val="24"/>
          <w:szCs w:val="24"/>
        </w:rPr>
        <w:t xml:space="preserve"> Therefore, use of n</w:t>
      </w:r>
      <w:r>
        <w:rPr>
          <w:rFonts w:ascii="Times New Roman" w:hAnsi="Times New Roman" w:cs="Times New Roman" w:hint="eastAsia"/>
          <w:sz w:val="24"/>
          <w:szCs w:val="24"/>
        </w:rPr>
        <w:t>on-standard f</w:t>
      </w:r>
      <w:r w:rsidR="00371A76">
        <w:rPr>
          <w:rFonts w:ascii="Times New Roman" w:hAnsi="Times New Roman" w:cs="Times New Roman" w:hint="eastAsia"/>
          <w:sz w:val="24"/>
          <w:szCs w:val="24"/>
        </w:rPr>
        <w:t>orms of English, which is openly subjective, more informal, and includes cultural references</w:t>
      </w:r>
      <w:r w:rsidR="00CA4B5C">
        <w:rPr>
          <w:rFonts w:ascii="Times New Roman" w:hAnsi="Times New Roman" w:cs="Times New Roman" w:hint="eastAsia"/>
          <w:sz w:val="24"/>
          <w:szCs w:val="24"/>
        </w:rPr>
        <w:t xml:space="preserve"> (Bizzell</w:t>
      </w:r>
      <w:r w:rsidR="00745100">
        <w:rPr>
          <w:rFonts w:ascii="Times New Roman" w:hAnsi="Times New Roman" w:cs="Times New Roman" w:hint="eastAsia"/>
          <w:sz w:val="24"/>
          <w:szCs w:val="24"/>
        </w:rPr>
        <w:t xml:space="preserve"> 18</w:t>
      </w:r>
      <w:r w:rsidR="00CA4B5C">
        <w:rPr>
          <w:rFonts w:ascii="Times New Roman" w:hAnsi="Times New Roman" w:cs="Times New Roman" w:hint="eastAsia"/>
          <w:sz w:val="24"/>
          <w:szCs w:val="24"/>
        </w:rPr>
        <w:t>)</w:t>
      </w:r>
      <w:r w:rsidR="00371A76">
        <w:rPr>
          <w:rFonts w:ascii="Times New Roman" w:hAnsi="Times New Roman" w:cs="Times New Roman" w:hint="eastAsia"/>
          <w:sz w:val="24"/>
          <w:szCs w:val="24"/>
        </w:rPr>
        <w:t xml:space="preserve">, does not result in a good abstract since it </w:t>
      </w:r>
      <w:r w:rsidR="00371A76">
        <w:rPr>
          <w:rFonts w:ascii="Times New Roman" w:hAnsi="Times New Roman" w:cs="Times New Roman"/>
          <w:sz w:val="24"/>
          <w:szCs w:val="24"/>
        </w:rPr>
        <w:t>requires</w:t>
      </w:r>
      <w:r w:rsidR="00371A76">
        <w:rPr>
          <w:rFonts w:ascii="Times New Roman" w:hAnsi="Times New Roman" w:cs="Times New Roman" w:hint="eastAsia"/>
          <w:sz w:val="24"/>
          <w:szCs w:val="24"/>
        </w:rPr>
        <w:t xml:space="preserve"> objectivity, formal speech, and scientific references.</w:t>
      </w:r>
    </w:p>
    <w:p w:rsidR="00054C27" w:rsidRPr="008D27D7" w:rsidRDefault="00545A06"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371A76">
        <w:rPr>
          <w:rFonts w:ascii="Times New Roman" w:hAnsi="Times New Roman" w:cs="Times New Roman" w:hint="eastAsia"/>
          <w:sz w:val="24"/>
          <w:szCs w:val="24"/>
        </w:rPr>
        <w:t xml:space="preserve"> </w:t>
      </w:r>
      <w:r w:rsidR="00456805">
        <w:rPr>
          <w:rFonts w:ascii="Times New Roman" w:hAnsi="Times New Roman" w:cs="Times New Roman" w:hint="eastAsia"/>
          <w:sz w:val="24"/>
          <w:szCs w:val="24"/>
        </w:rPr>
        <w:t xml:space="preserve">Logical papers also require forms of </w:t>
      </w:r>
      <w:r w:rsidR="00456805">
        <w:rPr>
          <w:rFonts w:ascii="Times New Roman" w:hAnsi="Times New Roman" w:cs="Times New Roman"/>
          <w:sz w:val="24"/>
          <w:szCs w:val="24"/>
        </w:rPr>
        <w:t>organization</w:t>
      </w:r>
      <w:r w:rsidR="0070792C">
        <w:rPr>
          <w:rFonts w:ascii="Times New Roman" w:hAnsi="Times New Roman" w:cs="Times New Roman"/>
          <w:sz w:val="24"/>
          <w:szCs w:val="24"/>
        </w:rPr>
        <w:t>, therefore requires the traditional academic discourse, which calls for a standard form of English</w:t>
      </w:r>
      <w:r w:rsidR="00456805">
        <w:rPr>
          <w:rFonts w:ascii="Times New Roman" w:hAnsi="Times New Roman" w:cs="Times New Roman" w:hint="eastAsia"/>
          <w:sz w:val="24"/>
          <w:szCs w:val="24"/>
        </w:rPr>
        <w:t xml:space="preserve">. Even though Bizzell </w:t>
      </w:r>
      <w:r w:rsidR="008D27D7">
        <w:rPr>
          <w:rFonts w:ascii="Times New Roman" w:hAnsi="Times New Roman" w:cs="Times New Roman" w:hint="eastAsia"/>
          <w:sz w:val="24"/>
          <w:szCs w:val="24"/>
        </w:rPr>
        <w:t>advocates</w:t>
      </w:r>
      <w:r w:rsidR="00CA4B5C">
        <w:rPr>
          <w:rFonts w:ascii="Times New Roman" w:hAnsi="Times New Roman" w:cs="Times New Roman" w:hint="eastAsia"/>
          <w:sz w:val="24"/>
          <w:szCs w:val="24"/>
        </w:rPr>
        <w:t xml:space="preserve"> hybrid academic discourses, she utilizes the traditional academic discourse to </w:t>
      </w:r>
      <w:r w:rsidR="003B270E">
        <w:rPr>
          <w:rFonts w:ascii="Times New Roman" w:hAnsi="Times New Roman" w:cs="Times New Roman" w:hint="eastAsia"/>
          <w:sz w:val="24"/>
          <w:szCs w:val="24"/>
        </w:rPr>
        <w:t xml:space="preserve">clearly deliver her </w:t>
      </w:r>
      <w:r w:rsidR="008D27D7">
        <w:rPr>
          <w:rFonts w:ascii="Times New Roman" w:hAnsi="Times New Roman" w:cs="Times New Roman" w:hint="eastAsia"/>
          <w:sz w:val="24"/>
          <w:szCs w:val="24"/>
        </w:rPr>
        <w:t xml:space="preserve">ideas. Rather than recounting personal experiences, she uses </w:t>
      </w:r>
      <w:r w:rsidR="008D27D7">
        <w:rPr>
          <w:rFonts w:ascii="Times New Roman" w:hAnsi="Times New Roman" w:cs="Times New Roman" w:hint="eastAsia"/>
          <w:i/>
          <w:sz w:val="24"/>
          <w:szCs w:val="24"/>
        </w:rPr>
        <w:t>Bootstraps</w:t>
      </w:r>
      <w:r w:rsidR="008D27D7">
        <w:rPr>
          <w:rFonts w:ascii="Times New Roman" w:hAnsi="Times New Roman" w:cs="Times New Roman" w:hint="eastAsia"/>
          <w:sz w:val="24"/>
          <w:szCs w:val="24"/>
        </w:rPr>
        <w:t xml:space="preserve"> by Victor Villanueva to </w:t>
      </w:r>
      <w:r w:rsidR="00763D7B">
        <w:rPr>
          <w:rFonts w:ascii="Times New Roman" w:hAnsi="Times New Roman" w:cs="Times New Roman" w:hint="eastAsia"/>
          <w:sz w:val="24"/>
          <w:szCs w:val="24"/>
        </w:rPr>
        <w:t xml:space="preserve">provide an example of hybrid academic discourse. </w:t>
      </w:r>
      <w:r w:rsidR="00054C27">
        <w:rPr>
          <w:rFonts w:ascii="Times New Roman" w:hAnsi="Times New Roman" w:cs="Times New Roman" w:hint="eastAsia"/>
          <w:sz w:val="24"/>
          <w:szCs w:val="24"/>
        </w:rPr>
        <w:t>Rather than "find[</w:t>
      </w:r>
      <w:proofErr w:type="spellStart"/>
      <w:r w:rsidR="00054C27">
        <w:rPr>
          <w:rFonts w:ascii="Times New Roman" w:hAnsi="Times New Roman" w:cs="Times New Roman" w:hint="eastAsia"/>
          <w:sz w:val="24"/>
          <w:szCs w:val="24"/>
        </w:rPr>
        <w:t>ing</w:t>
      </w:r>
      <w:proofErr w:type="spellEnd"/>
      <w:r w:rsidR="00054C27">
        <w:rPr>
          <w:rFonts w:ascii="Times New Roman" w:hAnsi="Times New Roman" w:cs="Times New Roman" w:hint="eastAsia"/>
          <w:sz w:val="24"/>
          <w:szCs w:val="24"/>
        </w:rPr>
        <w:t>] the common ground" between the two discourses, she examines the two in an argumentative manner, addressing both sides in their own sections</w:t>
      </w:r>
      <w:r w:rsidR="004D4F9D">
        <w:rPr>
          <w:rFonts w:ascii="Times New Roman" w:hAnsi="Times New Roman" w:cs="Times New Roman" w:hint="eastAsia"/>
          <w:sz w:val="24"/>
          <w:szCs w:val="24"/>
        </w:rPr>
        <w:t xml:space="preserve"> </w:t>
      </w:r>
      <w:r w:rsidR="00054C27">
        <w:rPr>
          <w:rFonts w:ascii="Times New Roman" w:hAnsi="Times New Roman" w:cs="Times New Roman" w:hint="eastAsia"/>
          <w:sz w:val="24"/>
          <w:szCs w:val="24"/>
        </w:rPr>
        <w:t>(Bizzell).</w:t>
      </w:r>
      <w:r w:rsidR="004D4F9D">
        <w:rPr>
          <w:rFonts w:ascii="Times New Roman" w:hAnsi="Times New Roman" w:cs="Times New Roman" w:hint="eastAsia"/>
          <w:sz w:val="24"/>
          <w:szCs w:val="24"/>
        </w:rPr>
        <w:t xml:space="preserve"> </w:t>
      </w:r>
      <w:r w:rsidR="00054C27">
        <w:rPr>
          <w:rFonts w:ascii="Times New Roman" w:hAnsi="Times New Roman" w:cs="Times New Roman" w:hint="eastAsia"/>
          <w:sz w:val="24"/>
          <w:szCs w:val="24"/>
        </w:rPr>
        <w:t xml:space="preserve">This standard English writing is effective in informing readers of the different academic discourses and how each has their benefits. </w:t>
      </w:r>
      <w:r w:rsidR="004D4F9D">
        <w:rPr>
          <w:rFonts w:ascii="Times New Roman" w:hAnsi="Times New Roman" w:cs="Times New Roman" w:hint="eastAsia"/>
          <w:sz w:val="24"/>
          <w:szCs w:val="24"/>
        </w:rPr>
        <w:t xml:space="preserve">Non-traditional range of cultural references or "off-hand refutation" is more susceptible to personal interpretation than objective, careful writing, therefore non-standard English (i.e. hybrid academic discourse) would not have been effective in conveying </w:t>
      </w:r>
      <w:r w:rsidR="004D4F9D">
        <w:rPr>
          <w:rFonts w:ascii="Times New Roman" w:hAnsi="Times New Roman" w:cs="Times New Roman"/>
          <w:sz w:val="24"/>
          <w:szCs w:val="24"/>
        </w:rPr>
        <w:t>information</w:t>
      </w:r>
      <w:r w:rsidR="004D4F9D">
        <w:rPr>
          <w:rFonts w:ascii="Times New Roman" w:hAnsi="Times New Roman" w:cs="Times New Roman" w:hint="eastAsia"/>
          <w:sz w:val="24"/>
          <w:szCs w:val="24"/>
        </w:rPr>
        <w:t>.</w:t>
      </w:r>
    </w:p>
    <w:p w:rsidR="001C3E15" w:rsidRDefault="00371A76"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t>However, this does not imply that non-standard English</w:t>
      </w:r>
      <w:r w:rsidR="00456805">
        <w:rPr>
          <w:rFonts w:ascii="Times New Roman" w:hAnsi="Times New Roman" w:cs="Times New Roman" w:hint="eastAsia"/>
          <w:sz w:val="24"/>
          <w:szCs w:val="24"/>
        </w:rPr>
        <w:t xml:space="preserve"> should not be used in general.</w:t>
      </w:r>
      <w:r w:rsidR="004D4F9D">
        <w:rPr>
          <w:rFonts w:ascii="Times New Roman" w:hAnsi="Times New Roman" w:cs="Times New Roman" w:hint="eastAsia"/>
          <w:sz w:val="24"/>
          <w:szCs w:val="24"/>
        </w:rPr>
        <w:t xml:space="preserve"> Without use of cultural references and Spanish, </w:t>
      </w:r>
      <w:proofErr w:type="spellStart"/>
      <w:r w:rsidR="004D4F9D">
        <w:rPr>
          <w:rFonts w:ascii="Times New Roman" w:hAnsi="Times New Roman" w:cs="Times New Roman" w:hint="eastAsia"/>
          <w:sz w:val="24"/>
          <w:szCs w:val="24"/>
        </w:rPr>
        <w:t>Anzald</w:t>
      </w:r>
      <w:r w:rsidR="004D4F9D" w:rsidRPr="008C523B">
        <w:rPr>
          <w:rFonts w:ascii="Times New Roman" w:eastAsia="Times New Roman" w:hAnsi="Times New Roman" w:cs="Times New Roman"/>
          <w:sz w:val="24"/>
          <w:szCs w:val="24"/>
        </w:rPr>
        <w:t>ú</w:t>
      </w:r>
      <w:r w:rsidR="00545A06">
        <w:rPr>
          <w:rFonts w:ascii="Times New Roman" w:hAnsi="Times New Roman" w:cs="Times New Roman" w:hint="eastAsia"/>
          <w:sz w:val="24"/>
          <w:szCs w:val="24"/>
        </w:rPr>
        <w:t>a's</w:t>
      </w:r>
      <w:proofErr w:type="spellEnd"/>
      <w:r w:rsidR="00545A06">
        <w:rPr>
          <w:rFonts w:ascii="Times New Roman" w:hAnsi="Times New Roman" w:cs="Times New Roman" w:hint="eastAsia"/>
          <w:sz w:val="24"/>
          <w:szCs w:val="24"/>
        </w:rPr>
        <w:t xml:space="preserve"> essay, 'How to Tame a Wild Tongue,'</w:t>
      </w:r>
      <w:r w:rsidR="004D4F9D">
        <w:rPr>
          <w:rFonts w:ascii="Times New Roman" w:hAnsi="Times New Roman" w:cs="Times New Roman" w:hint="eastAsia"/>
          <w:sz w:val="24"/>
          <w:szCs w:val="24"/>
        </w:rPr>
        <w:t xml:space="preserve"> would not have been as convincing. Incorporation of Spanish in the text </w:t>
      </w:r>
      <w:r w:rsidR="000610CE">
        <w:rPr>
          <w:rFonts w:ascii="Times New Roman" w:hAnsi="Times New Roman" w:cs="Times New Roman"/>
          <w:sz w:val="24"/>
          <w:szCs w:val="24"/>
        </w:rPr>
        <w:t>portray</w:t>
      </w:r>
      <w:r w:rsidR="000610CE">
        <w:rPr>
          <w:rFonts w:ascii="Times New Roman" w:hAnsi="Times New Roman" w:cs="Times New Roman" w:hint="eastAsia"/>
          <w:sz w:val="24"/>
          <w:szCs w:val="24"/>
        </w:rPr>
        <w:t>s</w:t>
      </w:r>
      <w:r w:rsidR="004D4F9D">
        <w:rPr>
          <w:rFonts w:ascii="Times New Roman" w:hAnsi="Times New Roman" w:cs="Times New Roman" w:hint="eastAsia"/>
          <w:sz w:val="24"/>
          <w:szCs w:val="24"/>
        </w:rPr>
        <w:t xml:space="preserve"> her "stubborn and strong" tongue and her resistance to </w:t>
      </w:r>
      <w:r w:rsidR="004D4F9D">
        <w:rPr>
          <w:rFonts w:ascii="Times New Roman" w:hAnsi="Times New Roman" w:cs="Times New Roman"/>
          <w:sz w:val="24"/>
          <w:szCs w:val="24"/>
        </w:rPr>
        <w:t>accommodation</w:t>
      </w:r>
      <w:r w:rsidR="00AC3240">
        <w:rPr>
          <w:rFonts w:ascii="Times New Roman" w:hAnsi="Times New Roman" w:cs="Times New Roman"/>
          <w:sz w:val="24"/>
          <w:szCs w:val="24"/>
        </w:rPr>
        <w:t xml:space="preserve"> to others</w:t>
      </w:r>
      <w:r w:rsidR="004D4F9D">
        <w:rPr>
          <w:rFonts w:ascii="Times New Roman" w:hAnsi="Times New Roman" w:cs="Times New Roman" w:hint="eastAsia"/>
          <w:sz w:val="24"/>
          <w:szCs w:val="24"/>
        </w:rPr>
        <w:t xml:space="preserve"> (</w:t>
      </w:r>
      <w:proofErr w:type="spellStart"/>
      <w:r w:rsidR="004D4F9D">
        <w:rPr>
          <w:rFonts w:ascii="Times New Roman" w:hAnsi="Times New Roman" w:cs="Times New Roman" w:hint="eastAsia"/>
          <w:sz w:val="24"/>
          <w:szCs w:val="24"/>
        </w:rPr>
        <w:t>Anzald</w:t>
      </w:r>
      <w:r w:rsidR="004D4F9D" w:rsidRPr="008C523B">
        <w:rPr>
          <w:rFonts w:ascii="Times New Roman" w:eastAsia="Times New Roman" w:hAnsi="Times New Roman" w:cs="Times New Roman"/>
          <w:sz w:val="24"/>
          <w:szCs w:val="24"/>
        </w:rPr>
        <w:t>ú</w:t>
      </w:r>
      <w:r w:rsidR="004D4F9D">
        <w:rPr>
          <w:rFonts w:ascii="Times New Roman" w:hAnsi="Times New Roman" w:cs="Times New Roman" w:hint="eastAsia"/>
          <w:sz w:val="24"/>
          <w:szCs w:val="24"/>
        </w:rPr>
        <w:t>a</w:t>
      </w:r>
      <w:proofErr w:type="spellEnd"/>
      <w:r w:rsidR="00745100">
        <w:rPr>
          <w:rFonts w:ascii="Times New Roman" w:hAnsi="Times New Roman" w:cs="Times New Roman" w:hint="eastAsia"/>
          <w:sz w:val="24"/>
          <w:szCs w:val="24"/>
        </w:rPr>
        <w:t xml:space="preserve"> 75, 81</w:t>
      </w:r>
      <w:r w:rsidR="004D4F9D">
        <w:rPr>
          <w:rFonts w:ascii="Times New Roman" w:hAnsi="Times New Roman" w:cs="Times New Roman" w:hint="eastAsia"/>
          <w:sz w:val="24"/>
          <w:szCs w:val="24"/>
        </w:rPr>
        <w:t>).</w:t>
      </w:r>
      <w:r w:rsidR="00076884">
        <w:rPr>
          <w:rFonts w:ascii="Times New Roman" w:hAnsi="Times New Roman" w:cs="Times New Roman" w:hint="eastAsia"/>
          <w:sz w:val="24"/>
          <w:szCs w:val="24"/>
        </w:rPr>
        <w:t xml:space="preserve"> It enforces the fact that she is proud of her language and embraces her identity, opposing others who claim Chicano-Spanish to be "a bastard </w:t>
      </w:r>
      <w:r w:rsidR="00076884">
        <w:rPr>
          <w:rFonts w:ascii="Times New Roman" w:hAnsi="Times New Roman" w:cs="Times New Roman"/>
          <w:sz w:val="24"/>
          <w:szCs w:val="24"/>
        </w:rPr>
        <w:t>language</w:t>
      </w:r>
      <w:r w:rsidR="00076884">
        <w:rPr>
          <w:rFonts w:ascii="Times New Roman" w:hAnsi="Times New Roman" w:cs="Times New Roman" w:hint="eastAsia"/>
          <w:sz w:val="24"/>
          <w:szCs w:val="24"/>
        </w:rPr>
        <w:t xml:space="preserve">" (80). </w:t>
      </w:r>
      <w:r w:rsidR="00B40004">
        <w:rPr>
          <w:rFonts w:ascii="Times New Roman" w:hAnsi="Times New Roman" w:cs="Times New Roman" w:hint="eastAsia"/>
          <w:sz w:val="24"/>
          <w:szCs w:val="24"/>
        </w:rPr>
        <w:t xml:space="preserve">Later in the text, when she describes the </w:t>
      </w:r>
      <w:proofErr w:type="spellStart"/>
      <w:r w:rsidR="00B40004">
        <w:rPr>
          <w:rFonts w:ascii="Times New Roman" w:hAnsi="Times New Roman" w:cs="Times New Roman" w:hint="eastAsia"/>
          <w:i/>
          <w:sz w:val="24"/>
          <w:szCs w:val="24"/>
        </w:rPr>
        <w:t>mexicanos</w:t>
      </w:r>
      <w:proofErr w:type="spellEnd"/>
      <w:r w:rsidR="00B40004">
        <w:rPr>
          <w:rFonts w:ascii="Times New Roman" w:hAnsi="Times New Roman" w:cs="Times New Roman" w:hint="eastAsia"/>
          <w:i/>
          <w:sz w:val="24"/>
          <w:szCs w:val="24"/>
        </w:rPr>
        <w:t>-Chicanos</w:t>
      </w:r>
      <w:r w:rsidR="00B40004">
        <w:rPr>
          <w:rFonts w:ascii="Times New Roman" w:hAnsi="Times New Roman" w:cs="Times New Roman" w:hint="eastAsia"/>
          <w:sz w:val="24"/>
          <w:szCs w:val="24"/>
        </w:rPr>
        <w:t xml:space="preserve"> as "</w:t>
      </w:r>
      <w:proofErr w:type="spellStart"/>
      <w:r w:rsidR="00B40004">
        <w:rPr>
          <w:rFonts w:ascii="Times New Roman" w:hAnsi="Times New Roman" w:cs="Times New Roman" w:hint="eastAsia"/>
          <w:i/>
          <w:sz w:val="24"/>
          <w:szCs w:val="24"/>
        </w:rPr>
        <w:t>humildes</w:t>
      </w:r>
      <w:proofErr w:type="spellEnd"/>
      <w:r w:rsidR="00B40004">
        <w:rPr>
          <w:rFonts w:ascii="Times New Roman" w:hAnsi="Times New Roman" w:cs="Times New Roman" w:hint="eastAsia"/>
          <w:sz w:val="24"/>
          <w:szCs w:val="24"/>
        </w:rPr>
        <w:t xml:space="preserve"> yet proud, </w:t>
      </w:r>
      <w:proofErr w:type="spellStart"/>
      <w:r w:rsidR="00B40004">
        <w:rPr>
          <w:rFonts w:ascii="Times New Roman" w:hAnsi="Times New Roman" w:cs="Times New Roman" w:hint="eastAsia"/>
          <w:i/>
          <w:sz w:val="24"/>
          <w:szCs w:val="24"/>
        </w:rPr>
        <w:t>quietos</w:t>
      </w:r>
      <w:proofErr w:type="spellEnd"/>
      <w:r w:rsidR="000610CE">
        <w:rPr>
          <w:rFonts w:ascii="Times New Roman" w:hAnsi="Times New Roman" w:cs="Times New Roman" w:hint="eastAsia"/>
          <w:sz w:val="24"/>
          <w:szCs w:val="24"/>
        </w:rPr>
        <w:t xml:space="preserve"> yet wild" (86), </w:t>
      </w:r>
      <w:r w:rsidR="00B40004">
        <w:rPr>
          <w:rFonts w:ascii="Times New Roman" w:hAnsi="Times New Roman" w:cs="Times New Roman" w:hint="eastAsia"/>
          <w:sz w:val="24"/>
          <w:szCs w:val="24"/>
        </w:rPr>
        <w:t xml:space="preserve">she not only depicts the </w:t>
      </w:r>
      <w:r w:rsidR="00B40004">
        <w:rPr>
          <w:rFonts w:ascii="Times New Roman" w:hAnsi="Times New Roman" w:cs="Times New Roman" w:hint="eastAsia"/>
          <w:sz w:val="24"/>
          <w:szCs w:val="24"/>
        </w:rPr>
        <w:lastRenderedPageBreak/>
        <w:t xml:space="preserve">people as ones of both </w:t>
      </w:r>
      <w:r w:rsidR="00B40004">
        <w:rPr>
          <w:rFonts w:ascii="Times New Roman" w:hAnsi="Times New Roman" w:cs="Times New Roman"/>
          <w:sz w:val="24"/>
          <w:szCs w:val="24"/>
        </w:rPr>
        <w:t>languages</w:t>
      </w:r>
      <w:r w:rsidR="00B40004">
        <w:rPr>
          <w:rFonts w:ascii="Times New Roman" w:hAnsi="Times New Roman" w:cs="Times New Roman" w:hint="eastAsia"/>
          <w:sz w:val="24"/>
          <w:szCs w:val="24"/>
        </w:rPr>
        <w:t xml:space="preserve"> but also emphasizes how she prefers to speak </w:t>
      </w:r>
      <w:proofErr w:type="spellStart"/>
      <w:r w:rsidR="00B40004">
        <w:rPr>
          <w:rFonts w:ascii="Times New Roman" w:hAnsi="Times New Roman" w:cs="Times New Roman" w:hint="eastAsia"/>
          <w:sz w:val="24"/>
          <w:szCs w:val="24"/>
        </w:rPr>
        <w:t>Spanglish</w:t>
      </w:r>
      <w:proofErr w:type="spellEnd"/>
      <w:r w:rsidR="00B40004">
        <w:rPr>
          <w:rFonts w:ascii="Times New Roman" w:hAnsi="Times New Roman" w:cs="Times New Roman" w:hint="eastAsia"/>
          <w:sz w:val="24"/>
          <w:szCs w:val="24"/>
        </w:rPr>
        <w:t>, how she is not ashamed to speak in both, and how she has still retained her Chicano identity and is able t</w:t>
      </w:r>
      <w:r w:rsidR="000610CE">
        <w:rPr>
          <w:rFonts w:ascii="Times New Roman" w:hAnsi="Times New Roman" w:cs="Times New Roman" w:hint="eastAsia"/>
          <w:sz w:val="24"/>
          <w:szCs w:val="24"/>
        </w:rPr>
        <w:t>o transition from one to the other</w:t>
      </w:r>
      <w:r w:rsidR="00B40004">
        <w:rPr>
          <w:rFonts w:ascii="Times New Roman" w:hAnsi="Times New Roman" w:cs="Times New Roman" w:hint="eastAsia"/>
          <w:sz w:val="24"/>
          <w:szCs w:val="24"/>
        </w:rPr>
        <w:t xml:space="preserve"> with ease</w:t>
      </w:r>
      <w:r w:rsidR="000610CE">
        <w:rPr>
          <w:rFonts w:ascii="Times New Roman" w:hAnsi="Times New Roman" w:cs="Times New Roman" w:hint="eastAsia"/>
          <w:sz w:val="24"/>
          <w:szCs w:val="24"/>
        </w:rPr>
        <w:t xml:space="preserve"> by mixing the language</w:t>
      </w:r>
      <w:r w:rsidR="00B40004">
        <w:rPr>
          <w:rFonts w:ascii="Times New Roman" w:hAnsi="Times New Roman" w:cs="Times New Roman" w:hint="eastAsia"/>
          <w:sz w:val="24"/>
          <w:szCs w:val="24"/>
        </w:rPr>
        <w:t xml:space="preserve">. By </w:t>
      </w:r>
      <w:r w:rsidR="000610CE">
        <w:rPr>
          <w:rFonts w:ascii="Times New Roman" w:hAnsi="Times New Roman" w:cs="Times New Roman" w:hint="eastAsia"/>
          <w:sz w:val="24"/>
          <w:szCs w:val="24"/>
        </w:rPr>
        <w:t>embodying</w:t>
      </w:r>
      <w:r w:rsidR="00B40004">
        <w:rPr>
          <w:rFonts w:ascii="Times New Roman" w:hAnsi="Times New Roman" w:cs="Times New Roman" w:hint="eastAsia"/>
          <w:sz w:val="24"/>
          <w:szCs w:val="24"/>
        </w:rPr>
        <w:t xml:space="preserve"> her argument, she gains credibility and</w:t>
      </w:r>
      <w:r w:rsidR="000610CE">
        <w:rPr>
          <w:rFonts w:ascii="Times New Roman" w:hAnsi="Times New Roman" w:cs="Times New Roman" w:hint="eastAsia"/>
          <w:sz w:val="24"/>
          <w:szCs w:val="24"/>
        </w:rPr>
        <w:t xml:space="preserve"> thus strengthens her</w:t>
      </w:r>
      <w:r w:rsidR="00B40004">
        <w:rPr>
          <w:rFonts w:ascii="Times New Roman" w:hAnsi="Times New Roman" w:cs="Times New Roman" w:hint="eastAsia"/>
          <w:sz w:val="24"/>
          <w:szCs w:val="24"/>
        </w:rPr>
        <w:t xml:space="preserve"> argument. In cultural writings, such as "How to Tame a Wild Tongue", personal experience and </w:t>
      </w:r>
      <w:r w:rsidR="003C6632">
        <w:rPr>
          <w:rFonts w:ascii="Times New Roman" w:hAnsi="Times New Roman" w:cs="Times New Roman" w:hint="eastAsia"/>
          <w:sz w:val="24"/>
          <w:szCs w:val="24"/>
        </w:rPr>
        <w:t>cultural references assists the main argument</w:t>
      </w:r>
      <w:r w:rsidR="00D127F4">
        <w:rPr>
          <w:rFonts w:ascii="Times New Roman" w:hAnsi="Times New Roman" w:cs="Times New Roman"/>
          <w:sz w:val="24"/>
          <w:szCs w:val="24"/>
        </w:rPr>
        <w:t xml:space="preserve">. </w:t>
      </w:r>
      <w:r w:rsidR="003C6632">
        <w:rPr>
          <w:rFonts w:ascii="Times New Roman" w:hAnsi="Times New Roman" w:cs="Times New Roman" w:hint="eastAsia"/>
          <w:sz w:val="24"/>
          <w:szCs w:val="24"/>
        </w:rPr>
        <w:t xml:space="preserve">In these situations, objectivity would </w:t>
      </w:r>
      <w:r w:rsidR="003C6632">
        <w:rPr>
          <w:rFonts w:ascii="Times New Roman" w:hAnsi="Times New Roman" w:cs="Times New Roman"/>
          <w:sz w:val="24"/>
          <w:szCs w:val="24"/>
        </w:rPr>
        <w:t>remove</w:t>
      </w:r>
      <w:r w:rsidR="003C6632">
        <w:rPr>
          <w:rFonts w:ascii="Times New Roman" w:hAnsi="Times New Roman" w:cs="Times New Roman" w:hint="eastAsia"/>
          <w:sz w:val="24"/>
          <w:szCs w:val="24"/>
        </w:rPr>
        <w:t xml:space="preserve"> the readers and writer, obscuring why the topic is pertinent.</w:t>
      </w:r>
      <w:r w:rsidR="00D07953">
        <w:rPr>
          <w:rFonts w:ascii="Times New Roman" w:hAnsi="Times New Roman" w:cs="Times New Roman" w:hint="eastAsia"/>
          <w:sz w:val="24"/>
          <w:szCs w:val="24"/>
        </w:rPr>
        <w:t xml:space="preserve"> Tan's use of anecdotes </w:t>
      </w:r>
      <w:r w:rsidR="00117858">
        <w:rPr>
          <w:rFonts w:ascii="Times New Roman" w:hAnsi="Times New Roman" w:cs="Times New Roman" w:hint="eastAsia"/>
          <w:sz w:val="24"/>
          <w:szCs w:val="24"/>
        </w:rPr>
        <w:t>allows readers to realize that the issues of racism against people who ca</w:t>
      </w:r>
      <w:r w:rsidR="000610CE">
        <w:rPr>
          <w:rFonts w:ascii="Times New Roman" w:hAnsi="Times New Roman" w:cs="Times New Roman" w:hint="eastAsia"/>
          <w:sz w:val="24"/>
          <w:szCs w:val="24"/>
        </w:rPr>
        <w:t xml:space="preserve">nnot speak "good English" exist and is </w:t>
      </w:r>
      <w:r w:rsidR="000610CE">
        <w:rPr>
          <w:rFonts w:ascii="Times New Roman" w:hAnsi="Times New Roman" w:cs="Times New Roman"/>
          <w:sz w:val="24"/>
          <w:szCs w:val="24"/>
        </w:rPr>
        <w:t>relevant</w:t>
      </w:r>
      <w:r w:rsidR="00D127F4">
        <w:rPr>
          <w:rFonts w:ascii="Times New Roman" w:hAnsi="Times New Roman" w:cs="Times New Roman"/>
          <w:sz w:val="24"/>
          <w:szCs w:val="24"/>
        </w:rPr>
        <w:t xml:space="preserve">. </w:t>
      </w:r>
      <w:r w:rsidR="004039F5">
        <w:rPr>
          <w:rFonts w:ascii="Times New Roman" w:hAnsi="Times New Roman" w:cs="Times New Roman" w:hint="eastAsia"/>
          <w:sz w:val="24"/>
          <w:szCs w:val="24"/>
        </w:rPr>
        <w:t>By noting that Tan speaking for her mother is a routine (Tan 317), Tan implies and emphasizes that the issue continually occurs, putting importance on the issue. Without personal experiences, readers who are not of the multi-lingual culture would not be able to understand or relate to the racism she addresses; it enables those who do not have similar backgrounds to sympathize.</w:t>
      </w:r>
      <w:r w:rsidR="001C3E15" w:rsidRPr="001C3E15">
        <w:rPr>
          <w:rFonts w:ascii="Times New Roman" w:hAnsi="Times New Roman" w:cs="Times New Roman"/>
          <w:sz w:val="24"/>
          <w:szCs w:val="24"/>
        </w:rPr>
        <w:t xml:space="preserve"> </w:t>
      </w:r>
      <w:r w:rsidR="001C3E15">
        <w:rPr>
          <w:rFonts w:ascii="Times New Roman" w:hAnsi="Times New Roman" w:cs="Times New Roman"/>
          <w:sz w:val="24"/>
          <w:szCs w:val="24"/>
        </w:rPr>
        <w:t xml:space="preserve">To achieve this sympathy, </w:t>
      </w:r>
      <w:proofErr w:type="spellStart"/>
      <w:r w:rsidR="001C3E15">
        <w:rPr>
          <w:rFonts w:ascii="Times New Roman" w:hAnsi="Times New Roman" w:cs="Times New Roman"/>
          <w:sz w:val="24"/>
          <w:szCs w:val="24"/>
        </w:rPr>
        <w:t>Anzald</w:t>
      </w:r>
      <w:r w:rsidR="001C3E15" w:rsidRPr="008C523B">
        <w:rPr>
          <w:rFonts w:ascii="Times New Roman" w:eastAsia="Times New Roman" w:hAnsi="Times New Roman" w:cs="Times New Roman"/>
          <w:sz w:val="24"/>
          <w:szCs w:val="24"/>
        </w:rPr>
        <w:t>ú</w:t>
      </w:r>
      <w:r w:rsidR="001C3E15">
        <w:rPr>
          <w:rFonts w:ascii="Times New Roman" w:hAnsi="Times New Roman" w:cs="Times New Roman"/>
          <w:sz w:val="24"/>
          <w:szCs w:val="24"/>
        </w:rPr>
        <w:t>a</w:t>
      </w:r>
      <w:proofErr w:type="spellEnd"/>
      <w:r w:rsidR="001C3E15">
        <w:rPr>
          <w:rFonts w:ascii="Times New Roman" w:hAnsi="Times New Roman" w:cs="Times New Roman"/>
          <w:sz w:val="24"/>
          <w:szCs w:val="24"/>
        </w:rPr>
        <w:t xml:space="preserve"> and Tan utilized a non-standard form of English. </w:t>
      </w:r>
      <w:proofErr w:type="spellStart"/>
      <w:r w:rsidR="001C3E15">
        <w:rPr>
          <w:rFonts w:ascii="Times New Roman" w:hAnsi="Times New Roman" w:cs="Times New Roman"/>
          <w:sz w:val="24"/>
          <w:szCs w:val="24"/>
        </w:rPr>
        <w:t>Anzald</w:t>
      </w:r>
      <w:r w:rsidR="001C3E15" w:rsidRPr="008C523B">
        <w:rPr>
          <w:rFonts w:ascii="Times New Roman" w:eastAsia="Times New Roman" w:hAnsi="Times New Roman" w:cs="Times New Roman"/>
          <w:sz w:val="24"/>
          <w:szCs w:val="24"/>
        </w:rPr>
        <w:t>ú</w:t>
      </w:r>
      <w:r w:rsidR="001C3E15">
        <w:rPr>
          <w:rFonts w:ascii="Times New Roman" w:eastAsia="Times New Roman" w:hAnsi="Times New Roman" w:cs="Times New Roman"/>
          <w:sz w:val="24"/>
          <w:szCs w:val="24"/>
        </w:rPr>
        <w:t>a</w:t>
      </w:r>
      <w:proofErr w:type="spellEnd"/>
      <w:r w:rsidR="001C3E15">
        <w:rPr>
          <w:rFonts w:ascii="Times New Roman" w:hAnsi="Times New Roman" w:cs="Times New Roman"/>
          <w:sz w:val="24"/>
          <w:szCs w:val="24"/>
        </w:rPr>
        <w:t xml:space="preserve"> "</w:t>
      </w:r>
      <w:proofErr w:type="spellStart"/>
      <w:r w:rsidR="001C3E15">
        <w:rPr>
          <w:rFonts w:ascii="Times New Roman" w:hAnsi="Times New Roman" w:cs="Times New Roman"/>
          <w:sz w:val="24"/>
          <w:szCs w:val="24"/>
        </w:rPr>
        <w:t>includ</w:t>
      </w:r>
      <w:proofErr w:type="spellEnd"/>
      <w:r w:rsidR="001C3E15">
        <w:rPr>
          <w:rFonts w:ascii="Times New Roman" w:hAnsi="Times New Roman" w:cs="Times New Roman"/>
          <w:sz w:val="24"/>
          <w:szCs w:val="24"/>
        </w:rPr>
        <w:t>[</w:t>
      </w:r>
      <w:proofErr w:type="spellStart"/>
      <w:r w:rsidR="001C3E15">
        <w:rPr>
          <w:rFonts w:ascii="Times New Roman" w:hAnsi="Times New Roman" w:cs="Times New Roman"/>
          <w:sz w:val="24"/>
          <w:szCs w:val="24"/>
        </w:rPr>
        <w:t>ed</w:t>
      </w:r>
      <w:proofErr w:type="spellEnd"/>
      <w:r w:rsidR="001C3E15">
        <w:rPr>
          <w:rFonts w:ascii="Times New Roman" w:hAnsi="Times New Roman" w:cs="Times New Roman"/>
          <w:sz w:val="24"/>
          <w:szCs w:val="24"/>
        </w:rPr>
        <w:t xml:space="preserve"> foreign] words [and] sometimes [did] not </w:t>
      </w:r>
      <w:proofErr w:type="spellStart"/>
      <w:r w:rsidR="001C3E15">
        <w:rPr>
          <w:rFonts w:ascii="Times New Roman" w:hAnsi="Times New Roman" w:cs="Times New Roman"/>
          <w:sz w:val="24"/>
          <w:szCs w:val="24"/>
        </w:rPr>
        <w:t>provid</w:t>
      </w:r>
      <w:proofErr w:type="spellEnd"/>
      <w:r w:rsidR="001C3E15">
        <w:rPr>
          <w:rFonts w:ascii="Times New Roman" w:hAnsi="Times New Roman" w:cs="Times New Roman"/>
          <w:sz w:val="24"/>
          <w:szCs w:val="24"/>
        </w:rPr>
        <w:t>[e] exhaustive explanations of those" and Tan included "concepts from [different] cultures" (</w:t>
      </w:r>
      <w:proofErr w:type="spellStart"/>
      <w:r w:rsidR="001C3E15">
        <w:rPr>
          <w:rFonts w:ascii="Times New Roman" w:hAnsi="Times New Roman" w:cs="Times New Roman"/>
          <w:sz w:val="24"/>
          <w:szCs w:val="24"/>
        </w:rPr>
        <w:t>Bizzell</w:t>
      </w:r>
      <w:proofErr w:type="spellEnd"/>
      <w:r w:rsidR="001C3E15">
        <w:rPr>
          <w:rFonts w:ascii="Times New Roman" w:hAnsi="Times New Roman" w:cs="Times New Roman"/>
          <w:sz w:val="24"/>
          <w:szCs w:val="24"/>
        </w:rPr>
        <w:t xml:space="preserve"> 16) with excerpts of situations with her mother, following the hybrid academic discourse outlined by </w:t>
      </w:r>
      <w:proofErr w:type="spellStart"/>
      <w:r w:rsidR="001C3E15">
        <w:rPr>
          <w:rFonts w:ascii="Times New Roman" w:hAnsi="Times New Roman" w:cs="Times New Roman"/>
          <w:sz w:val="24"/>
          <w:szCs w:val="24"/>
        </w:rPr>
        <w:t>Bizzell</w:t>
      </w:r>
      <w:proofErr w:type="spellEnd"/>
      <w:r w:rsidR="001C3E15">
        <w:rPr>
          <w:rFonts w:ascii="Times New Roman" w:hAnsi="Times New Roman" w:cs="Times New Roman"/>
          <w:sz w:val="24"/>
          <w:szCs w:val="24"/>
        </w:rPr>
        <w:t>. By staying away from the traditional academic discourse, which may make the "arguer seem arrogant" (</w:t>
      </w:r>
      <w:proofErr w:type="spellStart"/>
      <w:r w:rsidR="001C3E15">
        <w:rPr>
          <w:rFonts w:ascii="Times New Roman" w:hAnsi="Times New Roman" w:cs="Times New Roman"/>
          <w:sz w:val="24"/>
          <w:szCs w:val="24"/>
        </w:rPr>
        <w:t>Bizzell</w:t>
      </w:r>
      <w:proofErr w:type="spellEnd"/>
      <w:r w:rsidR="001C3E15">
        <w:rPr>
          <w:rFonts w:ascii="Times New Roman" w:hAnsi="Times New Roman" w:cs="Times New Roman"/>
          <w:sz w:val="24"/>
          <w:szCs w:val="24"/>
        </w:rPr>
        <w:t xml:space="preserve"> 16), </w:t>
      </w:r>
      <w:proofErr w:type="spellStart"/>
      <w:r w:rsidR="001C3E15">
        <w:rPr>
          <w:rFonts w:ascii="Times New Roman" w:hAnsi="Times New Roman" w:cs="Times New Roman"/>
          <w:sz w:val="24"/>
          <w:szCs w:val="24"/>
        </w:rPr>
        <w:t>Anzald</w:t>
      </w:r>
      <w:r w:rsidR="001C3E15" w:rsidRPr="008C523B">
        <w:rPr>
          <w:rFonts w:ascii="Times New Roman" w:eastAsia="Times New Roman" w:hAnsi="Times New Roman" w:cs="Times New Roman"/>
          <w:sz w:val="24"/>
          <w:szCs w:val="24"/>
        </w:rPr>
        <w:t>ú</w:t>
      </w:r>
      <w:r w:rsidR="001C3E15">
        <w:rPr>
          <w:rFonts w:ascii="Times New Roman" w:eastAsia="Times New Roman" w:hAnsi="Times New Roman" w:cs="Times New Roman"/>
          <w:sz w:val="24"/>
          <w:szCs w:val="24"/>
        </w:rPr>
        <w:t>a</w:t>
      </w:r>
      <w:proofErr w:type="spellEnd"/>
      <w:r w:rsidR="001C3E15">
        <w:rPr>
          <w:rFonts w:ascii="Times New Roman" w:hAnsi="Times New Roman" w:cs="Times New Roman"/>
          <w:sz w:val="24"/>
          <w:szCs w:val="24"/>
        </w:rPr>
        <w:t xml:space="preserve"> and Tan become approachable, thus making their argument more susceptible to acceptance and provoking emotion.</w:t>
      </w:r>
    </w:p>
    <w:p w:rsidR="00250C99" w:rsidRDefault="00250C99"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E75F65">
        <w:rPr>
          <w:rFonts w:ascii="Times New Roman" w:hAnsi="Times New Roman" w:cs="Times New Roman" w:hint="eastAsia"/>
          <w:sz w:val="24"/>
          <w:szCs w:val="24"/>
        </w:rPr>
        <w:t xml:space="preserve">One must, at times, use different approaches in order to best deliver his or her message. If one needs sympathy, </w:t>
      </w:r>
      <w:r w:rsidR="00F81BAF">
        <w:rPr>
          <w:rFonts w:ascii="Times New Roman" w:hAnsi="Times New Roman" w:cs="Times New Roman"/>
          <w:sz w:val="24"/>
          <w:szCs w:val="24"/>
        </w:rPr>
        <w:t xml:space="preserve">a hybrid academic discourse should be adopted. </w:t>
      </w:r>
      <w:r w:rsidR="00E75F65">
        <w:rPr>
          <w:rFonts w:ascii="Times New Roman" w:hAnsi="Times New Roman" w:cs="Times New Roman" w:hint="eastAsia"/>
          <w:sz w:val="24"/>
          <w:szCs w:val="24"/>
        </w:rPr>
        <w:t xml:space="preserve">non-standard form of English should be used. If one needs logic, </w:t>
      </w:r>
      <w:r w:rsidR="00F81BAF">
        <w:rPr>
          <w:rFonts w:ascii="Times New Roman" w:hAnsi="Times New Roman" w:cs="Times New Roman"/>
          <w:sz w:val="24"/>
          <w:szCs w:val="24"/>
        </w:rPr>
        <w:t xml:space="preserve">a traditional academic discourse should be adopted. Non-standard forms of English suits the hybrid academic discourse better since it can be </w:t>
      </w:r>
      <w:r w:rsidR="00F81BAF">
        <w:rPr>
          <w:rFonts w:ascii="Times New Roman" w:hAnsi="Times New Roman" w:cs="Times New Roman"/>
          <w:sz w:val="24"/>
          <w:szCs w:val="24"/>
        </w:rPr>
        <w:lastRenderedPageBreak/>
        <w:t xml:space="preserve">incorporated into anecdotes and used  in reference to cultural experiences. On the other hand, a standard form of </w:t>
      </w:r>
      <w:r w:rsidR="00E75F65">
        <w:rPr>
          <w:rFonts w:ascii="Times New Roman" w:hAnsi="Times New Roman" w:cs="Times New Roman" w:hint="eastAsia"/>
          <w:sz w:val="24"/>
          <w:szCs w:val="24"/>
        </w:rPr>
        <w:t xml:space="preserve">English </w:t>
      </w:r>
      <w:r w:rsidR="00F81BAF">
        <w:rPr>
          <w:rFonts w:ascii="Times New Roman" w:hAnsi="Times New Roman" w:cs="Times New Roman"/>
          <w:sz w:val="24"/>
          <w:szCs w:val="24"/>
        </w:rPr>
        <w:t>suits the traditional academic discourse better since it provides a rigid structure for people to follow and adheres to the form that the type of writing (i.e. abstract) requires</w:t>
      </w:r>
      <w:r w:rsidR="00E75F65">
        <w:rPr>
          <w:rFonts w:ascii="Times New Roman" w:hAnsi="Times New Roman" w:cs="Times New Roman" w:hint="eastAsia"/>
          <w:sz w:val="24"/>
          <w:szCs w:val="24"/>
        </w:rPr>
        <w:t xml:space="preserve">. </w:t>
      </w:r>
      <w:r w:rsidR="00195447">
        <w:rPr>
          <w:rFonts w:ascii="Times New Roman" w:hAnsi="Times New Roman" w:cs="Times New Roman" w:hint="eastAsia"/>
          <w:sz w:val="24"/>
          <w:szCs w:val="24"/>
        </w:rPr>
        <w:t>Students</w:t>
      </w:r>
      <w:r w:rsidR="00F01DF1">
        <w:rPr>
          <w:rFonts w:ascii="Times New Roman" w:hAnsi="Times New Roman" w:cs="Times New Roman" w:hint="eastAsia"/>
          <w:sz w:val="24"/>
          <w:szCs w:val="24"/>
        </w:rPr>
        <w:t xml:space="preserve"> will be faced with </w:t>
      </w:r>
      <w:r w:rsidR="00F01DF1">
        <w:rPr>
          <w:rFonts w:ascii="Times New Roman" w:hAnsi="Times New Roman" w:cs="Times New Roman"/>
          <w:sz w:val="24"/>
          <w:szCs w:val="24"/>
        </w:rPr>
        <w:t>various s</w:t>
      </w:r>
      <w:r w:rsidR="00F01DF1">
        <w:rPr>
          <w:rFonts w:ascii="Times New Roman" w:hAnsi="Times New Roman" w:cs="Times New Roman" w:hint="eastAsia"/>
          <w:sz w:val="24"/>
          <w:szCs w:val="24"/>
        </w:rPr>
        <w:t>ituations</w:t>
      </w:r>
      <w:r w:rsidR="00F01DF1">
        <w:rPr>
          <w:rFonts w:ascii="Times New Roman" w:hAnsi="Times New Roman" w:cs="Times New Roman"/>
          <w:sz w:val="24"/>
          <w:szCs w:val="24"/>
        </w:rPr>
        <w:t xml:space="preserve"> which will require writing for a range of purposes, ranging from evoking </w:t>
      </w:r>
      <w:r w:rsidR="00F01DF1">
        <w:rPr>
          <w:rFonts w:ascii="Times New Roman" w:hAnsi="Times New Roman" w:cs="Times New Roman" w:hint="eastAsia"/>
          <w:sz w:val="24"/>
          <w:szCs w:val="24"/>
        </w:rPr>
        <w:t xml:space="preserve">sympathy </w:t>
      </w:r>
      <w:r w:rsidR="00F01DF1">
        <w:rPr>
          <w:rFonts w:ascii="Times New Roman" w:hAnsi="Times New Roman" w:cs="Times New Roman"/>
          <w:sz w:val="24"/>
          <w:szCs w:val="24"/>
        </w:rPr>
        <w:t xml:space="preserve">to deducing with </w:t>
      </w:r>
      <w:r w:rsidR="007B4724">
        <w:rPr>
          <w:rFonts w:ascii="Times New Roman" w:hAnsi="Times New Roman" w:cs="Times New Roman" w:hint="eastAsia"/>
          <w:sz w:val="24"/>
          <w:szCs w:val="24"/>
        </w:rPr>
        <w:t>logic</w:t>
      </w:r>
      <w:r w:rsidR="00195447">
        <w:rPr>
          <w:rFonts w:ascii="Times New Roman" w:hAnsi="Times New Roman" w:cs="Times New Roman" w:hint="eastAsia"/>
          <w:sz w:val="24"/>
          <w:szCs w:val="24"/>
        </w:rPr>
        <w:t>. Thus, eventually, both forms of English will need to be used</w:t>
      </w:r>
      <w:r w:rsidR="007B4724">
        <w:rPr>
          <w:rFonts w:ascii="Times New Roman" w:hAnsi="Times New Roman" w:cs="Times New Roman" w:hint="eastAsia"/>
          <w:sz w:val="24"/>
          <w:szCs w:val="24"/>
        </w:rPr>
        <w:t xml:space="preserve">. </w:t>
      </w:r>
      <w:r w:rsidR="00E75F65">
        <w:rPr>
          <w:rFonts w:ascii="Times New Roman" w:hAnsi="Times New Roman" w:cs="Times New Roman" w:hint="eastAsia"/>
          <w:sz w:val="24"/>
          <w:szCs w:val="24"/>
        </w:rPr>
        <w:t xml:space="preserve">Since students will be faced </w:t>
      </w:r>
      <w:r w:rsidR="00E75F65">
        <w:rPr>
          <w:rFonts w:ascii="Times New Roman" w:hAnsi="Times New Roman" w:cs="Times New Roman"/>
          <w:sz w:val="24"/>
          <w:szCs w:val="24"/>
        </w:rPr>
        <w:t>with</w:t>
      </w:r>
      <w:r w:rsidR="00E75F65">
        <w:rPr>
          <w:rFonts w:ascii="Times New Roman" w:hAnsi="Times New Roman" w:cs="Times New Roman" w:hint="eastAsia"/>
          <w:sz w:val="24"/>
          <w:szCs w:val="24"/>
        </w:rPr>
        <w:t xml:space="preserve"> various situations</w:t>
      </w:r>
      <w:r w:rsidR="00195447">
        <w:rPr>
          <w:rFonts w:ascii="Times New Roman" w:hAnsi="Times New Roman" w:cs="Times New Roman" w:hint="eastAsia"/>
          <w:sz w:val="24"/>
          <w:szCs w:val="24"/>
        </w:rPr>
        <w:t xml:space="preserve"> which </w:t>
      </w:r>
      <w:r w:rsidR="00195447">
        <w:rPr>
          <w:rFonts w:ascii="Times New Roman" w:hAnsi="Times New Roman" w:cs="Times New Roman"/>
          <w:sz w:val="24"/>
          <w:szCs w:val="24"/>
        </w:rPr>
        <w:t>require</w:t>
      </w:r>
      <w:r w:rsidR="00195447">
        <w:rPr>
          <w:rFonts w:ascii="Times New Roman" w:hAnsi="Times New Roman" w:cs="Times New Roman" w:hint="eastAsia"/>
          <w:sz w:val="24"/>
          <w:szCs w:val="24"/>
        </w:rPr>
        <w:t xml:space="preserve"> the forms of English</w:t>
      </w:r>
      <w:r w:rsidR="00E75F65">
        <w:rPr>
          <w:rFonts w:ascii="Times New Roman" w:hAnsi="Times New Roman" w:cs="Times New Roman" w:hint="eastAsia"/>
          <w:sz w:val="24"/>
          <w:szCs w:val="24"/>
        </w:rPr>
        <w:t>, they must be prepared to use and skilled in usin</w:t>
      </w:r>
      <w:r w:rsidR="00362AEE">
        <w:rPr>
          <w:rFonts w:ascii="Times New Roman" w:hAnsi="Times New Roman" w:cs="Times New Roman" w:hint="eastAsia"/>
          <w:sz w:val="24"/>
          <w:szCs w:val="24"/>
        </w:rPr>
        <w:t xml:space="preserve">g both. </w:t>
      </w:r>
      <w:r w:rsidR="00E75F65">
        <w:rPr>
          <w:rFonts w:ascii="Times New Roman" w:hAnsi="Times New Roman" w:cs="Times New Roman" w:hint="eastAsia"/>
          <w:sz w:val="24"/>
          <w:szCs w:val="24"/>
        </w:rPr>
        <w:t xml:space="preserve">The University of Washington, with its English Language Proficiency Requirement (ELPR) and Academic English Program (AEP), provides students with resources to develop and tame their tongues. Various </w:t>
      </w:r>
      <w:r w:rsidR="00E75F65">
        <w:rPr>
          <w:rFonts w:ascii="Times New Roman" w:hAnsi="Times New Roman" w:cs="Times New Roman"/>
          <w:sz w:val="24"/>
          <w:szCs w:val="24"/>
        </w:rPr>
        <w:t>English</w:t>
      </w:r>
      <w:r w:rsidR="00E75F65">
        <w:rPr>
          <w:rFonts w:ascii="Times New Roman" w:hAnsi="Times New Roman" w:cs="Times New Roman" w:hint="eastAsia"/>
          <w:sz w:val="24"/>
          <w:szCs w:val="24"/>
        </w:rPr>
        <w:t xml:space="preserve"> classes and courses which require texts also serve as situations where students can hone their proficiency in the two forms of English. The ELPR sets minimum standardized test scores students must pass. Otherwise, they must have a qualifying WA associates degree. If requirements are not met or the student is not native</w:t>
      </w:r>
      <w:r w:rsidR="00C435A9">
        <w:rPr>
          <w:rFonts w:ascii="Times New Roman" w:hAnsi="Times New Roman" w:cs="Times New Roman" w:hint="eastAsia"/>
          <w:sz w:val="24"/>
          <w:szCs w:val="24"/>
        </w:rPr>
        <w:t>,</w:t>
      </w:r>
      <w:r w:rsidR="00E75F65">
        <w:rPr>
          <w:rFonts w:ascii="Times New Roman" w:hAnsi="Times New Roman" w:cs="Times New Roman" w:hint="eastAsia"/>
          <w:sz w:val="24"/>
          <w:szCs w:val="24"/>
        </w:rPr>
        <w:t xml:space="preserve"> the AEP is </w:t>
      </w:r>
      <w:r w:rsidR="00C435A9">
        <w:rPr>
          <w:rFonts w:ascii="Times New Roman" w:hAnsi="Times New Roman" w:cs="Times New Roman" w:hint="eastAsia"/>
          <w:sz w:val="24"/>
          <w:szCs w:val="24"/>
        </w:rPr>
        <w:t>mandatory</w:t>
      </w:r>
      <w:r w:rsidR="00E17454">
        <w:rPr>
          <w:rFonts w:ascii="Times New Roman" w:hAnsi="Times New Roman" w:cs="Times New Roman" w:hint="eastAsia"/>
          <w:sz w:val="24"/>
          <w:szCs w:val="24"/>
        </w:rPr>
        <w:t xml:space="preserve"> (Office). The Program "helps improve academic language proficiency and literacy" with its two course track, consisting of academic reading, writing, listening, and speaking (International).</w:t>
      </w:r>
      <w:r w:rsidR="001B1349">
        <w:rPr>
          <w:rFonts w:ascii="Times New Roman" w:hAnsi="Times New Roman" w:cs="Times New Roman" w:hint="eastAsia"/>
          <w:sz w:val="24"/>
          <w:szCs w:val="24"/>
        </w:rPr>
        <w:t xml:space="preserve"> Those lacking proficiency have the opportunity to learn how to write with standard form of English.</w:t>
      </w:r>
      <w:r w:rsidR="00E17454">
        <w:rPr>
          <w:rFonts w:ascii="Times New Roman" w:hAnsi="Times New Roman" w:cs="Times New Roman" w:hint="eastAsia"/>
          <w:sz w:val="24"/>
          <w:szCs w:val="24"/>
        </w:rPr>
        <w:t xml:space="preserve"> </w:t>
      </w:r>
      <w:r w:rsidR="00362AEE">
        <w:rPr>
          <w:rFonts w:ascii="Times New Roman" w:hAnsi="Times New Roman" w:cs="Times New Roman" w:hint="eastAsia"/>
          <w:sz w:val="24"/>
          <w:szCs w:val="24"/>
        </w:rPr>
        <w:t xml:space="preserve">Through the programs and experience in various classes offered on campus, students with different </w:t>
      </w:r>
      <w:r w:rsidR="00362AEE">
        <w:rPr>
          <w:rFonts w:ascii="Times New Roman" w:hAnsi="Times New Roman" w:cs="Times New Roman"/>
          <w:sz w:val="24"/>
          <w:szCs w:val="24"/>
        </w:rPr>
        <w:t>backgrounds</w:t>
      </w:r>
      <w:r w:rsidR="000610CE">
        <w:rPr>
          <w:rFonts w:ascii="Times New Roman" w:hAnsi="Times New Roman" w:cs="Times New Roman" w:hint="eastAsia"/>
          <w:sz w:val="24"/>
          <w:szCs w:val="24"/>
        </w:rPr>
        <w:t xml:space="preserve"> are able to learn</w:t>
      </w:r>
      <w:r w:rsidR="006A52FB">
        <w:rPr>
          <w:rFonts w:ascii="Times New Roman" w:hAnsi="Times New Roman" w:cs="Times New Roman" w:hint="eastAsia"/>
          <w:sz w:val="24"/>
          <w:szCs w:val="24"/>
        </w:rPr>
        <w:t xml:space="preserve"> language-using abilities that can help them "succeed in college and in whatever work in the world they choose to do" (Bizzell 8)</w:t>
      </w:r>
      <w:r w:rsidR="000610CE">
        <w:rPr>
          <w:rFonts w:ascii="Times New Roman" w:hAnsi="Times New Roman" w:cs="Times New Roman" w:hint="eastAsia"/>
          <w:sz w:val="24"/>
          <w:szCs w:val="24"/>
        </w:rPr>
        <w:t xml:space="preserve"> that</w:t>
      </w:r>
      <w:r w:rsidR="001B1349">
        <w:rPr>
          <w:rFonts w:ascii="Times New Roman" w:hAnsi="Times New Roman" w:cs="Times New Roman" w:hint="eastAsia"/>
          <w:sz w:val="24"/>
          <w:szCs w:val="24"/>
        </w:rPr>
        <w:t xml:space="preserve"> require</w:t>
      </w:r>
      <w:r w:rsidR="000610CE">
        <w:rPr>
          <w:rFonts w:ascii="Times New Roman" w:hAnsi="Times New Roman" w:cs="Times New Roman" w:hint="eastAsia"/>
          <w:sz w:val="24"/>
          <w:szCs w:val="24"/>
        </w:rPr>
        <w:t xml:space="preserve"> a</w:t>
      </w:r>
      <w:r w:rsidR="001B1349">
        <w:rPr>
          <w:rFonts w:ascii="Times New Roman" w:hAnsi="Times New Roman" w:cs="Times New Roman" w:hint="eastAsia"/>
          <w:sz w:val="24"/>
          <w:szCs w:val="24"/>
        </w:rPr>
        <w:t xml:space="preserve"> </w:t>
      </w:r>
      <w:r w:rsidR="001B1349">
        <w:rPr>
          <w:rFonts w:ascii="Times New Roman" w:hAnsi="Times New Roman" w:cs="Times New Roman"/>
          <w:sz w:val="24"/>
          <w:szCs w:val="24"/>
        </w:rPr>
        <w:t>standard</w:t>
      </w:r>
      <w:r w:rsidR="001B1349">
        <w:rPr>
          <w:rFonts w:ascii="Times New Roman" w:hAnsi="Times New Roman" w:cs="Times New Roman" w:hint="eastAsia"/>
          <w:sz w:val="24"/>
          <w:szCs w:val="24"/>
        </w:rPr>
        <w:t xml:space="preserve"> form of English</w:t>
      </w:r>
      <w:r w:rsidR="006A52FB">
        <w:rPr>
          <w:rFonts w:ascii="Times New Roman" w:hAnsi="Times New Roman" w:cs="Times New Roman" w:hint="eastAsia"/>
          <w:sz w:val="24"/>
          <w:szCs w:val="24"/>
        </w:rPr>
        <w:t>.</w:t>
      </w:r>
      <w:r w:rsidR="001B1349">
        <w:rPr>
          <w:rFonts w:ascii="Times New Roman" w:hAnsi="Times New Roman" w:cs="Times New Roman" w:hint="eastAsia"/>
          <w:sz w:val="24"/>
          <w:szCs w:val="24"/>
        </w:rPr>
        <w:t xml:space="preserve"> </w:t>
      </w:r>
      <w:r w:rsidR="00F95A41">
        <w:rPr>
          <w:rFonts w:ascii="Times New Roman" w:hAnsi="Times New Roman" w:cs="Times New Roman" w:hint="eastAsia"/>
          <w:sz w:val="24"/>
          <w:szCs w:val="24"/>
        </w:rPr>
        <w:t>Success</w:t>
      </w:r>
      <w:r w:rsidR="001B1349">
        <w:rPr>
          <w:rFonts w:ascii="Times New Roman" w:hAnsi="Times New Roman" w:cs="Times New Roman" w:hint="eastAsia"/>
          <w:sz w:val="24"/>
          <w:szCs w:val="24"/>
        </w:rPr>
        <w:t xml:space="preserve">, in this case, </w:t>
      </w:r>
      <w:r w:rsidR="00F95A41">
        <w:rPr>
          <w:rFonts w:ascii="Times New Roman" w:hAnsi="Times New Roman" w:cs="Times New Roman" w:hint="eastAsia"/>
          <w:sz w:val="24"/>
          <w:szCs w:val="24"/>
        </w:rPr>
        <w:t xml:space="preserve">encompasses avoiding the discrimination faced by people like Amy Tan's mother. </w:t>
      </w:r>
    </w:p>
    <w:p w:rsidR="001B1349" w:rsidRDefault="001B1349"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C857AC">
        <w:rPr>
          <w:rFonts w:ascii="Times New Roman" w:hAnsi="Times New Roman" w:cs="Times New Roman" w:hint="eastAsia"/>
          <w:sz w:val="24"/>
          <w:szCs w:val="24"/>
        </w:rPr>
        <w:t xml:space="preserve">Standard form of English, as the word's definition implies, is the form commonly used in traditional academic discourses. </w:t>
      </w:r>
      <w:r>
        <w:rPr>
          <w:rFonts w:ascii="Times New Roman" w:hAnsi="Times New Roman" w:cs="Times New Roman" w:hint="eastAsia"/>
          <w:sz w:val="24"/>
          <w:szCs w:val="24"/>
        </w:rPr>
        <w:t xml:space="preserve">Requiring each student to be proficient in standard form of </w:t>
      </w:r>
      <w:r>
        <w:rPr>
          <w:rFonts w:ascii="Times New Roman" w:hAnsi="Times New Roman" w:cs="Times New Roman" w:hint="eastAsia"/>
          <w:sz w:val="24"/>
          <w:szCs w:val="24"/>
        </w:rPr>
        <w:lastRenderedPageBreak/>
        <w:t>English</w:t>
      </w:r>
      <w:r w:rsidR="00C857AC">
        <w:rPr>
          <w:rFonts w:ascii="Times New Roman" w:hAnsi="Times New Roman" w:cs="Times New Roman" w:hint="eastAsia"/>
          <w:sz w:val="24"/>
          <w:szCs w:val="24"/>
        </w:rPr>
        <w:t xml:space="preserve"> could be viewed as cultural assimilation, combining people with different backgrounds and making them conform to one style of writing. </w:t>
      </w:r>
      <w:r w:rsidR="00606217">
        <w:rPr>
          <w:rFonts w:ascii="Times New Roman" w:hAnsi="Times New Roman" w:cs="Times New Roman" w:hint="eastAsia"/>
          <w:sz w:val="24"/>
          <w:szCs w:val="24"/>
        </w:rPr>
        <w:t>Since the classes, such as those through the AEP and science courses, emphasize this traditional academic discourse, people like Anzald</w:t>
      </w:r>
      <w:r w:rsidR="00606217" w:rsidRPr="008C523B">
        <w:rPr>
          <w:rFonts w:ascii="Times New Roman" w:eastAsia="Times New Roman" w:hAnsi="Times New Roman" w:cs="Times New Roman"/>
          <w:sz w:val="24"/>
          <w:szCs w:val="24"/>
        </w:rPr>
        <w:t>ú</w:t>
      </w:r>
      <w:r w:rsidR="00206718">
        <w:rPr>
          <w:rFonts w:ascii="Times New Roman" w:hAnsi="Times New Roman" w:cs="Times New Roman" w:hint="eastAsia"/>
          <w:sz w:val="24"/>
          <w:szCs w:val="24"/>
        </w:rPr>
        <w:t xml:space="preserve">a can disapprove of the system, arguing that it creates shame in one's culture, a low </w:t>
      </w:r>
      <w:r w:rsidR="00206718">
        <w:rPr>
          <w:rFonts w:ascii="Times New Roman" w:hAnsi="Times New Roman" w:cs="Times New Roman"/>
          <w:sz w:val="24"/>
          <w:szCs w:val="24"/>
        </w:rPr>
        <w:t>estimation</w:t>
      </w:r>
      <w:r w:rsidR="00206718">
        <w:rPr>
          <w:rFonts w:ascii="Times New Roman" w:hAnsi="Times New Roman" w:cs="Times New Roman" w:hint="eastAsia"/>
          <w:sz w:val="24"/>
          <w:szCs w:val="24"/>
        </w:rPr>
        <w:t xml:space="preserve"> of self (Anzald</w:t>
      </w:r>
      <w:r w:rsidR="00206718" w:rsidRPr="008C523B">
        <w:rPr>
          <w:rFonts w:ascii="Times New Roman" w:eastAsia="Times New Roman" w:hAnsi="Times New Roman" w:cs="Times New Roman"/>
          <w:sz w:val="24"/>
          <w:szCs w:val="24"/>
        </w:rPr>
        <w:t>ú</w:t>
      </w:r>
      <w:r w:rsidR="009F1A25">
        <w:rPr>
          <w:rFonts w:ascii="Times New Roman" w:hAnsi="Times New Roman" w:cs="Times New Roman" w:hint="eastAsia"/>
          <w:sz w:val="24"/>
          <w:szCs w:val="24"/>
        </w:rPr>
        <w:t xml:space="preserve">a 80). In other words, stressing the mastery of the </w:t>
      </w:r>
      <w:r w:rsidR="009F1A25">
        <w:rPr>
          <w:rFonts w:ascii="Times New Roman" w:hAnsi="Times New Roman" w:cs="Times New Roman"/>
          <w:sz w:val="24"/>
          <w:szCs w:val="24"/>
        </w:rPr>
        <w:t>standard</w:t>
      </w:r>
      <w:r w:rsidR="009F1A25">
        <w:rPr>
          <w:rFonts w:ascii="Times New Roman" w:hAnsi="Times New Roman" w:cs="Times New Roman" w:hint="eastAsia"/>
          <w:sz w:val="24"/>
          <w:szCs w:val="24"/>
        </w:rPr>
        <w:t xml:space="preserve"> form of English minimizes the importance of non-standard form of English, implying that the standard form is inferior and leading  people who are not comfortable with the standard form develop low self-esteem. </w:t>
      </w:r>
      <w:r w:rsidR="00C6068E">
        <w:rPr>
          <w:rFonts w:ascii="Times New Roman" w:hAnsi="Times New Roman" w:cs="Times New Roman" w:hint="eastAsia"/>
          <w:sz w:val="24"/>
          <w:szCs w:val="24"/>
        </w:rPr>
        <w:t xml:space="preserve">However, those must consider the diversity offered at the University of Washington. Humanities and English courses can encourage non-traditional writing, calling for memoirs, papers reflecting opinions, short stories, etc.. Also, because every person has </w:t>
      </w:r>
      <w:r w:rsidR="00842049">
        <w:rPr>
          <w:rFonts w:ascii="Times New Roman" w:hAnsi="Times New Roman" w:cs="Times New Roman" w:hint="eastAsia"/>
          <w:sz w:val="24"/>
          <w:szCs w:val="24"/>
        </w:rPr>
        <w:t xml:space="preserve">their unique background that contributes to the diverse background, each has his or her own style. This diverse academic population contributes to the growth of hybrid academic discourses, or non-standard English (Bizzell 13). </w:t>
      </w:r>
      <w:r w:rsidR="00280D99">
        <w:rPr>
          <w:rFonts w:ascii="Times New Roman" w:hAnsi="Times New Roman" w:cs="Times New Roman"/>
          <w:sz w:val="24"/>
          <w:szCs w:val="24"/>
        </w:rPr>
        <w:t>To accommodate for the range of backgrounds that students of the University of Washington have, a c</w:t>
      </w:r>
      <w:r w:rsidR="00152D26">
        <w:rPr>
          <w:rFonts w:ascii="Times New Roman" w:hAnsi="Times New Roman" w:cs="Times New Roman" w:hint="eastAsia"/>
          <w:sz w:val="24"/>
          <w:szCs w:val="24"/>
        </w:rPr>
        <w:t>ombination of the two forms should be kept in order to not only prevent people from shaming their backgrounds</w:t>
      </w:r>
      <w:r w:rsidR="00152D26" w:rsidRPr="00152D26">
        <w:rPr>
          <w:rFonts w:ascii="Times New Roman" w:hAnsi="Times New Roman" w:cs="Times New Roman" w:hint="eastAsia"/>
          <w:sz w:val="24"/>
          <w:szCs w:val="24"/>
        </w:rPr>
        <w:t xml:space="preserve"> </w:t>
      </w:r>
      <w:r w:rsidR="00152D26">
        <w:rPr>
          <w:rFonts w:ascii="Times New Roman" w:hAnsi="Times New Roman" w:cs="Times New Roman" w:hint="eastAsia"/>
          <w:sz w:val="24"/>
          <w:szCs w:val="24"/>
        </w:rPr>
        <w:t xml:space="preserve">but also retain everyone's </w:t>
      </w:r>
      <w:r w:rsidR="00152D26">
        <w:rPr>
          <w:rFonts w:ascii="Times New Roman" w:hAnsi="Times New Roman" w:cs="Times New Roman"/>
          <w:sz w:val="24"/>
          <w:szCs w:val="24"/>
        </w:rPr>
        <w:t>diverse</w:t>
      </w:r>
      <w:r w:rsidR="00152D26">
        <w:rPr>
          <w:rFonts w:ascii="Times New Roman" w:hAnsi="Times New Roman" w:cs="Times New Roman" w:hint="eastAsia"/>
          <w:sz w:val="24"/>
          <w:szCs w:val="24"/>
        </w:rPr>
        <w:t xml:space="preserve"> backgrounds, thus maintaining the UW's </w:t>
      </w:r>
      <w:r w:rsidR="00440BB2">
        <w:rPr>
          <w:rFonts w:ascii="Times New Roman" w:hAnsi="Times New Roman" w:cs="Times New Roman" w:hint="eastAsia"/>
          <w:sz w:val="24"/>
          <w:szCs w:val="24"/>
        </w:rPr>
        <w:t>stance on the promotion of diversity.</w:t>
      </w:r>
    </w:p>
    <w:p w:rsidR="00FC5F1D" w:rsidRDefault="00440BB2" w:rsidP="00FC5F1D">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7C123B">
        <w:rPr>
          <w:rFonts w:ascii="Times New Roman" w:hAnsi="Times New Roman" w:cs="Times New Roman" w:hint="eastAsia"/>
          <w:sz w:val="24"/>
          <w:szCs w:val="24"/>
        </w:rPr>
        <w:t xml:space="preserve">One may dispute for either extremes: eliminate either standard or non-standard form of English. </w:t>
      </w:r>
      <w:r w:rsidR="00793404">
        <w:rPr>
          <w:rFonts w:ascii="Times New Roman" w:hAnsi="Times New Roman" w:cs="Times New Roman" w:hint="eastAsia"/>
          <w:sz w:val="24"/>
          <w:szCs w:val="24"/>
        </w:rPr>
        <w:t>For standard form of Engli</w:t>
      </w:r>
      <w:r w:rsidR="009866EE">
        <w:rPr>
          <w:rFonts w:ascii="Times New Roman" w:hAnsi="Times New Roman" w:cs="Times New Roman" w:hint="eastAsia"/>
          <w:sz w:val="24"/>
          <w:szCs w:val="24"/>
        </w:rPr>
        <w:t>sh, arguments could follow</w:t>
      </w:r>
      <w:r w:rsidR="00793404">
        <w:rPr>
          <w:rFonts w:ascii="Times New Roman" w:hAnsi="Times New Roman" w:cs="Times New Roman" w:hint="eastAsia"/>
          <w:sz w:val="24"/>
          <w:szCs w:val="24"/>
        </w:rPr>
        <w:t xml:space="preserve"> the thought that logic is necessary to defend a point and reason </w:t>
      </w:r>
      <w:r w:rsidR="0082272D">
        <w:rPr>
          <w:rFonts w:ascii="Times New Roman" w:hAnsi="Times New Roman" w:cs="Times New Roman" w:hint="eastAsia"/>
          <w:sz w:val="24"/>
          <w:szCs w:val="24"/>
        </w:rPr>
        <w:t xml:space="preserve">that </w:t>
      </w:r>
      <w:r w:rsidR="009866EE">
        <w:rPr>
          <w:rFonts w:ascii="Times New Roman" w:hAnsi="Times New Roman" w:cs="Times New Roman" w:hint="eastAsia"/>
          <w:sz w:val="24"/>
          <w:szCs w:val="24"/>
        </w:rPr>
        <w:t xml:space="preserve">students must conform to the academic. On the other hand, the case for non-standard form of English could follow the thought that identity must be upheld. </w:t>
      </w:r>
      <w:r w:rsidR="00FC5F1D">
        <w:rPr>
          <w:rFonts w:ascii="Times New Roman" w:hAnsi="Times New Roman" w:cs="Times New Roman" w:hint="eastAsia"/>
          <w:sz w:val="24"/>
          <w:szCs w:val="24"/>
        </w:rPr>
        <w:t>Like Anzald</w:t>
      </w:r>
      <w:r w:rsidR="00FC5F1D" w:rsidRPr="008C523B">
        <w:rPr>
          <w:rFonts w:ascii="Times New Roman" w:eastAsia="Times New Roman" w:hAnsi="Times New Roman" w:cs="Times New Roman"/>
          <w:sz w:val="24"/>
          <w:szCs w:val="24"/>
        </w:rPr>
        <w:t>ú</w:t>
      </w:r>
      <w:r w:rsidR="00FC5F1D">
        <w:rPr>
          <w:rFonts w:ascii="Times New Roman" w:hAnsi="Times New Roman" w:cs="Times New Roman" w:hint="eastAsia"/>
          <w:sz w:val="24"/>
          <w:szCs w:val="24"/>
        </w:rPr>
        <w:t>a, one could hold that an attempt to conform everyone to the standard form of English is the same as "getting rid of our accents" (Anzald</w:t>
      </w:r>
      <w:r w:rsidR="00FC5F1D" w:rsidRPr="008C523B">
        <w:rPr>
          <w:rFonts w:ascii="Times New Roman" w:eastAsia="Times New Roman" w:hAnsi="Times New Roman" w:cs="Times New Roman"/>
          <w:sz w:val="24"/>
          <w:szCs w:val="24"/>
        </w:rPr>
        <w:t>ú</w:t>
      </w:r>
      <w:r w:rsidR="00FC5F1D">
        <w:rPr>
          <w:rFonts w:ascii="Times New Roman" w:hAnsi="Times New Roman" w:cs="Times New Roman" w:hint="eastAsia"/>
          <w:sz w:val="24"/>
          <w:szCs w:val="24"/>
        </w:rPr>
        <w:t xml:space="preserve">a 75), an attempt to label non-standard forms of English as deficient or illegitimate writing. However, continuing with either of </w:t>
      </w:r>
      <w:r w:rsidR="00FC5F1D">
        <w:rPr>
          <w:rFonts w:ascii="Times New Roman" w:hAnsi="Times New Roman" w:cs="Times New Roman" w:hint="eastAsia"/>
          <w:sz w:val="24"/>
          <w:szCs w:val="24"/>
        </w:rPr>
        <w:lastRenderedPageBreak/>
        <w:t xml:space="preserve">the extremes places students at a disadvantage. Without non-standard form of English, </w:t>
      </w:r>
      <w:r w:rsidR="00FC5F1D">
        <w:rPr>
          <w:rFonts w:ascii="Times New Roman" w:hAnsi="Times New Roman" w:cs="Times New Roman"/>
          <w:sz w:val="24"/>
          <w:szCs w:val="24"/>
        </w:rPr>
        <w:t>students</w:t>
      </w:r>
      <w:r w:rsidR="00FC5F1D">
        <w:rPr>
          <w:rFonts w:ascii="Times New Roman" w:hAnsi="Times New Roman" w:cs="Times New Roman" w:hint="eastAsia"/>
          <w:sz w:val="24"/>
          <w:szCs w:val="24"/>
        </w:rPr>
        <w:t xml:space="preserve"> are deprived of their identity, whereas without </w:t>
      </w:r>
      <w:r w:rsidR="00FC5F1D">
        <w:rPr>
          <w:rFonts w:ascii="Times New Roman" w:hAnsi="Times New Roman" w:cs="Times New Roman"/>
          <w:sz w:val="24"/>
          <w:szCs w:val="24"/>
        </w:rPr>
        <w:t>standard</w:t>
      </w:r>
      <w:r w:rsidR="00FC5F1D">
        <w:rPr>
          <w:rFonts w:ascii="Times New Roman" w:hAnsi="Times New Roman" w:cs="Times New Roman" w:hint="eastAsia"/>
          <w:sz w:val="24"/>
          <w:szCs w:val="24"/>
        </w:rPr>
        <w:t xml:space="preserve"> form of English, </w:t>
      </w:r>
      <w:r w:rsidR="00FC5F1D">
        <w:rPr>
          <w:rFonts w:ascii="Times New Roman" w:hAnsi="Times New Roman" w:cs="Times New Roman"/>
          <w:sz w:val="24"/>
          <w:szCs w:val="24"/>
        </w:rPr>
        <w:t>students</w:t>
      </w:r>
      <w:r w:rsidR="009F1A25">
        <w:rPr>
          <w:rFonts w:ascii="Times New Roman" w:hAnsi="Times New Roman" w:cs="Times New Roman" w:hint="eastAsia"/>
          <w:sz w:val="24"/>
          <w:szCs w:val="24"/>
        </w:rPr>
        <w:t xml:space="preserve"> lose a sense of </w:t>
      </w:r>
      <w:r w:rsidR="009F1A25">
        <w:rPr>
          <w:rFonts w:ascii="Times New Roman" w:hAnsi="Times New Roman" w:cs="Times New Roman"/>
          <w:sz w:val="24"/>
          <w:szCs w:val="24"/>
        </w:rPr>
        <w:t>for</w:t>
      </w:r>
      <w:r w:rsidR="009F1A25">
        <w:rPr>
          <w:rFonts w:ascii="Times New Roman" w:hAnsi="Times New Roman" w:cs="Times New Roman" w:hint="eastAsia"/>
          <w:sz w:val="24"/>
          <w:szCs w:val="24"/>
        </w:rPr>
        <w:t xml:space="preserve">mality, breaking established rules, forms, and conventions, </w:t>
      </w:r>
      <w:r w:rsidR="00FC5F1D">
        <w:rPr>
          <w:rFonts w:ascii="Times New Roman" w:hAnsi="Times New Roman" w:cs="Times New Roman" w:hint="eastAsia"/>
          <w:sz w:val="24"/>
          <w:szCs w:val="24"/>
        </w:rPr>
        <w:t>required for some genres of text. Being experts on one but ignorant to the other would lead to a situation where students are restricted to one method of expression, limiting the range of audience they could target and influence.</w:t>
      </w:r>
    </w:p>
    <w:p w:rsidR="001D779D" w:rsidRDefault="00FC5F1D" w:rsidP="00FC5F1D">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82272D">
        <w:rPr>
          <w:rFonts w:ascii="Times New Roman" w:hAnsi="Times New Roman" w:cs="Times New Roman" w:hint="eastAsia"/>
          <w:sz w:val="24"/>
          <w:szCs w:val="24"/>
        </w:rPr>
        <w:t>Neither form</w:t>
      </w:r>
      <w:r w:rsidR="00F61DA5">
        <w:rPr>
          <w:rFonts w:ascii="Times New Roman" w:hAnsi="Times New Roman" w:cs="Times New Roman" w:hint="eastAsia"/>
          <w:sz w:val="24"/>
          <w:szCs w:val="24"/>
        </w:rPr>
        <w:t xml:space="preserve"> of English is superior to the other. Both are equally important, and therefore must be equally taught and encouraged. </w:t>
      </w:r>
      <w:r w:rsidR="00E346D7">
        <w:rPr>
          <w:rFonts w:ascii="Times New Roman" w:hAnsi="Times New Roman" w:cs="Times New Roman"/>
          <w:sz w:val="24"/>
          <w:szCs w:val="24"/>
        </w:rPr>
        <w:t>K</w:t>
      </w:r>
      <w:r w:rsidR="00E346D7">
        <w:rPr>
          <w:rFonts w:ascii="Times New Roman" w:hAnsi="Times New Roman" w:cs="Times New Roman" w:hint="eastAsia"/>
          <w:sz w:val="24"/>
          <w:szCs w:val="24"/>
        </w:rPr>
        <w:t xml:space="preserve">nowledge on one confines </w:t>
      </w:r>
      <w:r w:rsidR="00E346D7">
        <w:rPr>
          <w:rFonts w:ascii="Times New Roman" w:hAnsi="Times New Roman" w:cs="Times New Roman"/>
          <w:sz w:val="24"/>
          <w:szCs w:val="24"/>
        </w:rPr>
        <w:t>students</w:t>
      </w:r>
      <w:r w:rsidR="00E346D7">
        <w:rPr>
          <w:rFonts w:ascii="Times New Roman" w:hAnsi="Times New Roman" w:cs="Times New Roman" w:hint="eastAsia"/>
          <w:sz w:val="24"/>
          <w:szCs w:val="24"/>
        </w:rPr>
        <w:t xml:space="preserve"> to an area and may result rejection in situations where their form is not accepted, just as Amy Tan's mother's "broken" English was not well received. Through courses and experience, students will learn when to use each form, and thus reach a level where they can </w:t>
      </w:r>
      <w:r w:rsidR="00E346D7">
        <w:rPr>
          <w:rFonts w:ascii="Times New Roman" w:hAnsi="Times New Roman" w:cs="Times New Roman"/>
          <w:sz w:val="24"/>
          <w:szCs w:val="24"/>
        </w:rPr>
        <w:t>easily</w:t>
      </w:r>
      <w:r w:rsidR="00E346D7">
        <w:rPr>
          <w:rFonts w:ascii="Times New Roman" w:hAnsi="Times New Roman" w:cs="Times New Roman" w:hint="eastAsia"/>
          <w:sz w:val="24"/>
          <w:szCs w:val="24"/>
        </w:rPr>
        <w:t xml:space="preserve"> transition from one to the other, where understanding of both will lead to a freedom of expression. In different contexts, such as journals, research papers, commentaries, etc., students will be able to appropriately respond.</w:t>
      </w:r>
      <w:r w:rsidR="009F1A25">
        <w:rPr>
          <w:rFonts w:ascii="Times New Roman" w:hAnsi="Times New Roman" w:cs="Times New Roman" w:hint="eastAsia"/>
          <w:sz w:val="24"/>
          <w:szCs w:val="24"/>
        </w:rPr>
        <w:t xml:space="preserve"> Familiarity with both of the forms allow not only the writers to express themselves in an appealing manner but also communities to maintain a diverse background. </w:t>
      </w:r>
      <w:r w:rsidR="0057208D">
        <w:rPr>
          <w:rFonts w:ascii="Times New Roman" w:hAnsi="Times New Roman" w:cs="Times New Roman" w:hint="eastAsia"/>
          <w:sz w:val="24"/>
          <w:szCs w:val="24"/>
        </w:rPr>
        <w:t xml:space="preserve">Thus, an emphasis on developing both forms </w:t>
      </w:r>
      <w:r w:rsidR="009D0D95">
        <w:rPr>
          <w:rFonts w:ascii="Times New Roman" w:hAnsi="Times New Roman" w:cs="Times New Roman" w:hint="eastAsia"/>
          <w:sz w:val="24"/>
          <w:szCs w:val="24"/>
        </w:rPr>
        <w:t xml:space="preserve">should be enforced for the overall </w:t>
      </w:r>
      <w:r w:rsidR="009D0D95">
        <w:rPr>
          <w:rFonts w:ascii="Times New Roman" w:hAnsi="Times New Roman" w:cs="Times New Roman"/>
          <w:sz w:val="24"/>
          <w:szCs w:val="24"/>
        </w:rPr>
        <w:t>benefi</w:t>
      </w:r>
      <w:r w:rsidR="009D0D95">
        <w:rPr>
          <w:rFonts w:ascii="Times New Roman" w:hAnsi="Times New Roman" w:cs="Times New Roman" w:hint="eastAsia"/>
          <w:sz w:val="24"/>
          <w:szCs w:val="24"/>
        </w:rPr>
        <w:t>t.</w:t>
      </w:r>
      <w:r w:rsidR="001D779D">
        <w:rPr>
          <w:rFonts w:ascii="Times New Roman" w:hAnsi="Times New Roman" w:cs="Times New Roman"/>
          <w:sz w:val="24"/>
          <w:szCs w:val="24"/>
        </w:rPr>
        <w:br w:type="page"/>
      </w:r>
    </w:p>
    <w:p w:rsidR="00E17454" w:rsidRPr="00E17454" w:rsidRDefault="00E17454" w:rsidP="001B1349">
      <w:pPr>
        <w:spacing w:after="0" w:line="480" w:lineRule="auto"/>
        <w:ind w:left="720" w:hanging="720"/>
        <w:jc w:val="center"/>
        <w:rPr>
          <w:rFonts w:ascii="Times New Roman" w:hAnsi="Times New Roman" w:cs="Times New Roman"/>
          <w:sz w:val="24"/>
          <w:szCs w:val="24"/>
        </w:rPr>
      </w:pPr>
      <w:r w:rsidRPr="00E17454">
        <w:rPr>
          <w:rFonts w:ascii="Times New Roman" w:hAnsi="Times New Roman" w:cs="Times New Roman"/>
          <w:sz w:val="24"/>
          <w:szCs w:val="24"/>
        </w:rPr>
        <w:lastRenderedPageBreak/>
        <w:t xml:space="preserve">Works Cited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Anzaldúa, Gloria. "How to Tame a Wild Tongue." </w:t>
      </w:r>
      <w:r w:rsidRPr="00E17454">
        <w:rPr>
          <w:rFonts w:ascii="Times New Roman" w:hAnsi="Times New Roman" w:cs="Times New Roman"/>
          <w:i/>
          <w:iCs/>
          <w:sz w:val="24"/>
          <w:szCs w:val="24"/>
        </w:rPr>
        <w:t xml:space="preserve">Borderlands/La </w:t>
      </w:r>
      <w:proofErr w:type="spellStart"/>
      <w:r w:rsidRPr="00E17454">
        <w:rPr>
          <w:rFonts w:ascii="Times New Roman" w:hAnsi="Times New Roman" w:cs="Times New Roman"/>
          <w:i/>
          <w:iCs/>
          <w:sz w:val="24"/>
          <w:szCs w:val="24"/>
        </w:rPr>
        <w:t>Frontera</w:t>
      </w:r>
      <w:proofErr w:type="spellEnd"/>
      <w:r w:rsidRPr="00E17454">
        <w:rPr>
          <w:rFonts w:ascii="Times New Roman" w:hAnsi="Times New Roman" w:cs="Times New Roman"/>
          <w:i/>
          <w:iCs/>
          <w:sz w:val="24"/>
          <w:szCs w:val="24"/>
        </w:rPr>
        <w:t xml:space="preserve">: The New </w:t>
      </w:r>
      <w:proofErr w:type="spellStart"/>
      <w:r w:rsidRPr="00E17454">
        <w:rPr>
          <w:rFonts w:ascii="Times New Roman" w:hAnsi="Times New Roman" w:cs="Times New Roman"/>
          <w:i/>
          <w:iCs/>
          <w:sz w:val="24"/>
          <w:szCs w:val="24"/>
        </w:rPr>
        <w:t>Mestiza</w:t>
      </w:r>
      <w:proofErr w:type="spellEnd"/>
      <w:r w:rsidRPr="00E17454">
        <w:rPr>
          <w:rFonts w:ascii="Times New Roman" w:hAnsi="Times New Roman" w:cs="Times New Roman"/>
          <w:sz w:val="24"/>
          <w:szCs w:val="24"/>
        </w:rPr>
        <w:t xml:space="preserve">. Second ed. </w:t>
      </w:r>
      <w:proofErr w:type="spellStart"/>
      <w:r w:rsidRPr="00E17454">
        <w:rPr>
          <w:rFonts w:ascii="Times New Roman" w:hAnsi="Times New Roman" w:cs="Times New Roman"/>
          <w:sz w:val="24"/>
          <w:szCs w:val="24"/>
        </w:rPr>
        <w:t>N.p</w:t>
      </w:r>
      <w:proofErr w:type="spellEnd"/>
      <w:r w:rsidRPr="00E17454">
        <w:rPr>
          <w:rFonts w:ascii="Times New Roman" w:hAnsi="Times New Roman" w:cs="Times New Roman"/>
          <w:sz w:val="24"/>
          <w:szCs w:val="24"/>
        </w:rPr>
        <w:t xml:space="preserve">.: Aunt Lute, 1987. 75-86. Print.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Bizzell, Patricia. "Hybrid Academic Discourses: What, Why, How." </w:t>
      </w:r>
      <w:r w:rsidRPr="00E17454">
        <w:rPr>
          <w:rFonts w:ascii="Times New Roman" w:hAnsi="Times New Roman" w:cs="Times New Roman"/>
          <w:i/>
          <w:iCs/>
          <w:sz w:val="24"/>
          <w:szCs w:val="24"/>
        </w:rPr>
        <w:t>Composition Studies</w:t>
      </w:r>
      <w:r w:rsidRPr="00E17454">
        <w:rPr>
          <w:rFonts w:ascii="Times New Roman" w:hAnsi="Times New Roman" w:cs="Times New Roman"/>
          <w:sz w:val="24"/>
          <w:szCs w:val="24"/>
        </w:rPr>
        <w:t xml:space="preserve"> 27.2 (1999): 7-22. Print.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International &amp; English Language Programs. "UW Academic English Language Program - Home." </w:t>
      </w:r>
      <w:r w:rsidRPr="00E17454">
        <w:rPr>
          <w:rFonts w:ascii="Times New Roman" w:hAnsi="Times New Roman" w:cs="Times New Roman"/>
          <w:i/>
          <w:iCs/>
          <w:sz w:val="24"/>
          <w:szCs w:val="24"/>
        </w:rPr>
        <w:t>UW Academic English Language Program - Home</w:t>
      </w:r>
      <w:r w:rsidRPr="00E17454">
        <w:rPr>
          <w:rFonts w:ascii="Times New Roman" w:hAnsi="Times New Roman" w:cs="Times New Roman"/>
          <w:sz w:val="24"/>
          <w:szCs w:val="24"/>
        </w:rPr>
        <w:t xml:space="preserve">. University of Washington, 14 Jan. 2014. Web. 28 Jan. 2014.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Office of the University Registrar. "English Language Proficiency Requirement (ELPR)." </w:t>
      </w:r>
      <w:r w:rsidRPr="00E17454">
        <w:rPr>
          <w:rFonts w:ascii="Times New Roman" w:hAnsi="Times New Roman" w:cs="Times New Roman"/>
          <w:i/>
          <w:iCs/>
          <w:sz w:val="24"/>
          <w:szCs w:val="24"/>
        </w:rPr>
        <w:t>UW Registrar: English Language Requirements: ELPR</w:t>
      </w:r>
      <w:r w:rsidRPr="00E17454">
        <w:rPr>
          <w:rFonts w:ascii="Times New Roman" w:hAnsi="Times New Roman" w:cs="Times New Roman"/>
          <w:sz w:val="24"/>
          <w:szCs w:val="24"/>
        </w:rPr>
        <w:t xml:space="preserve">. University of Washington, 14 Jan. 2014. Web. 28 Jan. 2014.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Tan, Amy. "Mother Tongue." </w:t>
      </w:r>
      <w:r w:rsidRPr="00E17454">
        <w:rPr>
          <w:rFonts w:ascii="Times New Roman" w:hAnsi="Times New Roman" w:cs="Times New Roman"/>
          <w:i/>
          <w:iCs/>
          <w:sz w:val="24"/>
          <w:szCs w:val="24"/>
        </w:rPr>
        <w:t xml:space="preserve">The </w:t>
      </w:r>
      <w:proofErr w:type="spellStart"/>
      <w:r w:rsidRPr="00E17454">
        <w:rPr>
          <w:rFonts w:ascii="Times New Roman" w:hAnsi="Times New Roman" w:cs="Times New Roman"/>
          <w:i/>
          <w:iCs/>
          <w:sz w:val="24"/>
          <w:szCs w:val="24"/>
        </w:rPr>
        <w:t>Threepenny</w:t>
      </w:r>
      <w:proofErr w:type="spellEnd"/>
      <w:r w:rsidRPr="00E17454">
        <w:rPr>
          <w:rFonts w:ascii="Times New Roman" w:hAnsi="Times New Roman" w:cs="Times New Roman"/>
          <w:i/>
          <w:iCs/>
          <w:sz w:val="24"/>
          <w:szCs w:val="24"/>
        </w:rPr>
        <w:t xml:space="preserve"> Review</w:t>
      </w:r>
      <w:r w:rsidRPr="00E17454">
        <w:rPr>
          <w:rFonts w:ascii="Times New Roman" w:hAnsi="Times New Roman" w:cs="Times New Roman"/>
          <w:sz w:val="24"/>
          <w:szCs w:val="24"/>
        </w:rPr>
        <w:t xml:space="preserve"> Fall 1990: 315-20. Print. </w:t>
      </w:r>
    </w:p>
    <w:p w:rsidR="00E17454" w:rsidRPr="00E17454" w:rsidRDefault="00E17454" w:rsidP="001B1349">
      <w:pPr>
        <w:spacing w:after="0" w:line="480" w:lineRule="auto"/>
        <w:ind w:left="720" w:hanging="720"/>
        <w:rPr>
          <w:rFonts w:ascii="Times New Roman" w:hAnsi="Times New Roman" w:cs="Times New Roman"/>
        </w:rPr>
      </w:pPr>
      <w:r w:rsidRPr="00E17454">
        <w:rPr>
          <w:rFonts w:ascii="Times New Roman" w:hAnsi="Times New Roman" w:cs="Times New Roman"/>
          <w:sz w:val="24"/>
          <w:szCs w:val="24"/>
        </w:rPr>
        <w:t xml:space="preserve">University of Washington. Statistics of Student </w:t>
      </w:r>
      <w:proofErr w:type="spellStart"/>
      <w:r w:rsidRPr="00E17454">
        <w:rPr>
          <w:rFonts w:ascii="Times New Roman" w:hAnsi="Times New Roman" w:cs="Times New Roman"/>
          <w:sz w:val="24"/>
          <w:szCs w:val="24"/>
        </w:rPr>
        <w:t>Enrollemnt</w:t>
      </w:r>
      <w:proofErr w:type="spellEnd"/>
      <w:r w:rsidRPr="00E17454">
        <w:rPr>
          <w:rFonts w:ascii="Times New Roman" w:hAnsi="Times New Roman" w:cs="Times New Roman"/>
          <w:sz w:val="24"/>
          <w:szCs w:val="24"/>
        </w:rPr>
        <w:t xml:space="preserve">. 17 Jan. 2014. Raw data. Student Academic Data Management Office (UW Seattle), Seattle. </w:t>
      </w:r>
    </w:p>
    <w:p w:rsidR="00A42ACC" w:rsidRDefault="00A42ACC" w:rsidP="001B1349">
      <w:pPr>
        <w:spacing w:after="0" w:line="480" w:lineRule="auto"/>
        <w:ind w:left="720" w:hanging="720"/>
        <w:jc w:val="center"/>
        <w:rPr>
          <w:rFonts w:ascii="Times" w:hAnsi="Times" w:hint="eastAsia"/>
        </w:rPr>
      </w:pPr>
    </w:p>
    <w:p w:rsidR="00E17454" w:rsidRPr="001D779D" w:rsidRDefault="00E17454" w:rsidP="001B1349">
      <w:pPr>
        <w:spacing w:after="0" w:line="480" w:lineRule="auto"/>
        <w:ind w:left="720" w:hanging="720"/>
        <w:jc w:val="center"/>
        <w:rPr>
          <w:rFonts w:ascii="Times" w:hAnsi="Times" w:hint="eastAsia"/>
        </w:rPr>
      </w:pPr>
    </w:p>
    <w:sectPr w:rsidR="00E17454" w:rsidRPr="001D779D" w:rsidSect="00C471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BC" w:rsidRDefault="00B93BBC" w:rsidP="00661BA7">
      <w:pPr>
        <w:spacing w:after="0" w:line="240" w:lineRule="auto"/>
      </w:pPr>
      <w:r>
        <w:separator/>
      </w:r>
    </w:p>
  </w:endnote>
  <w:endnote w:type="continuationSeparator" w:id="0">
    <w:p w:rsidR="00B93BBC" w:rsidRDefault="00B93BBC" w:rsidP="00661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BC" w:rsidRDefault="00B93BBC" w:rsidP="00661BA7">
      <w:pPr>
        <w:spacing w:after="0" w:line="240" w:lineRule="auto"/>
      </w:pPr>
      <w:r>
        <w:separator/>
      </w:r>
    </w:p>
  </w:footnote>
  <w:footnote w:type="continuationSeparator" w:id="0">
    <w:p w:rsidR="00B93BBC" w:rsidRDefault="00B93BBC" w:rsidP="00661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40" w:rsidRPr="00661BA7" w:rsidRDefault="00AC3240">
    <w:pPr>
      <w:pStyle w:val="Header"/>
      <w:jc w:val="right"/>
      <w:rPr>
        <w:rFonts w:ascii="Times New Roman" w:hAnsi="Times New Roman" w:cs="Times New Roman"/>
        <w:sz w:val="24"/>
      </w:rPr>
    </w:pPr>
    <w:r w:rsidRPr="00661BA7">
      <w:rPr>
        <w:rFonts w:ascii="Times New Roman" w:hAnsi="Times New Roman" w:cs="Times New Roman"/>
        <w:sz w:val="24"/>
      </w:rPr>
      <w:t xml:space="preserve">Kim </w:t>
    </w:r>
    <w:sdt>
      <w:sdtPr>
        <w:rPr>
          <w:rFonts w:ascii="Times New Roman" w:hAnsi="Times New Roman" w:cs="Times New Roman"/>
          <w:sz w:val="24"/>
        </w:rPr>
        <w:id w:val="358353719"/>
        <w:docPartObj>
          <w:docPartGallery w:val="Page Numbers (Top of Page)"/>
          <w:docPartUnique/>
        </w:docPartObj>
      </w:sdtPr>
      <w:sdtContent>
        <w:r w:rsidRPr="00661BA7">
          <w:rPr>
            <w:rFonts w:ascii="Times New Roman" w:hAnsi="Times New Roman" w:cs="Times New Roman"/>
            <w:sz w:val="24"/>
          </w:rPr>
          <w:fldChar w:fldCharType="begin"/>
        </w:r>
        <w:r w:rsidRPr="00661BA7">
          <w:rPr>
            <w:rFonts w:ascii="Times New Roman" w:hAnsi="Times New Roman" w:cs="Times New Roman"/>
            <w:sz w:val="24"/>
          </w:rPr>
          <w:instrText xml:space="preserve"> PAGE   \* MERGEFORMAT </w:instrText>
        </w:r>
        <w:r w:rsidRPr="00661BA7">
          <w:rPr>
            <w:rFonts w:ascii="Times New Roman" w:hAnsi="Times New Roman" w:cs="Times New Roman"/>
            <w:sz w:val="24"/>
          </w:rPr>
          <w:fldChar w:fldCharType="separate"/>
        </w:r>
        <w:r w:rsidR="001C3E15">
          <w:rPr>
            <w:rFonts w:ascii="Times New Roman" w:hAnsi="Times New Roman" w:cs="Times New Roman"/>
            <w:noProof/>
            <w:sz w:val="24"/>
          </w:rPr>
          <w:t>4</w:t>
        </w:r>
        <w:r w:rsidRPr="00661BA7">
          <w:rPr>
            <w:rFonts w:ascii="Times New Roman" w:hAnsi="Times New Roman" w:cs="Times New Roman"/>
            <w:sz w:val="24"/>
          </w:rPr>
          <w:fldChar w:fldCharType="end"/>
        </w:r>
      </w:sdtContent>
    </w:sdt>
  </w:p>
  <w:p w:rsidR="00AC3240" w:rsidRDefault="00AC32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FA7F2D"/>
    <w:rsid w:val="00000C7C"/>
    <w:rsid w:val="00001739"/>
    <w:rsid w:val="000029A0"/>
    <w:rsid w:val="00003987"/>
    <w:rsid w:val="00005E97"/>
    <w:rsid w:val="000100AF"/>
    <w:rsid w:val="00012A8C"/>
    <w:rsid w:val="0001513B"/>
    <w:rsid w:val="0001663C"/>
    <w:rsid w:val="00023471"/>
    <w:rsid w:val="00023DAE"/>
    <w:rsid w:val="000260A2"/>
    <w:rsid w:val="000266E7"/>
    <w:rsid w:val="00027556"/>
    <w:rsid w:val="000277DC"/>
    <w:rsid w:val="00033569"/>
    <w:rsid w:val="0003360D"/>
    <w:rsid w:val="00033AC3"/>
    <w:rsid w:val="000377B9"/>
    <w:rsid w:val="00042051"/>
    <w:rsid w:val="000427B3"/>
    <w:rsid w:val="000464B1"/>
    <w:rsid w:val="000501B2"/>
    <w:rsid w:val="000526CD"/>
    <w:rsid w:val="00053E89"/>
    <w:rsid w:val="00053EDA"/>
    <w:rsid w:val="00054384"/>
    <w:rsid w:val="00054836"/>
    <w:rsid w:val="00054C27"/>
    <w:rsid w:val="00055FC3"/>
    <w:rsid w:val="00057AEF"/>
    <w:rsid w:val="00057FB0"/>
    <w:rsid w:val="00060FAE"/>
    <w:rsid w:val="000610CE"/>
    <w:rsid w:val="0006530D"/>
    <w:rsid w:val="00066DAB"/>
    <w:rsid w:val="0006742C"/>
    <w:rsid w:val="000674EC"/>
    <w:rsid w:val="00070778"/>
    <w:rsid w:val="00073B96"/>
    <w:rsid w:val="000759F2"/>
    <w:rsid w:val="000767A2"/>
    <w:rsid w:val="00076884"/>
    <w:rsid w:val="000813B1"/>
    <w:rsid w:val="0008177D"/>
    <w:rsid w:val="00083397"/>
    <w:rsid w:val="00084517"/>
    <w:rsid w:val="00084690"/>
    <w:rsid w:val="000850F5"/>
    <w:rsid w:val="00090354"/>
    <w:rsid w:val="00090AB7"/>
    <w:rsid w:val="00091454"/>
    <w:rsid w:val="00091684"/>
    <w:rsid w:val="000917CF"/>
    <w:rsid w:val="00091813"/>
    <w:rsid w:val="000918F7"/>
    <w:rsid w:val="000965E9"/>
    <w:rsid w:val="000A2E02"/>
    <w:rsid w:val="000A52C6"/>
    <w:rsid w:val="000A5CE1"/>
    <w:rsid w:val="000A6972"/>
    <w:rsid w:val="000A6D75"/>
    <w:rsid w:val="000A7D50"/>
    <w:rsid w:val="000B0288"/>
    <w:rsid w:val="000B0974"/>
    <w:rsid w:val="000B2673"/>
    <w:rsid w:val="000B275F"/>
    <w:rsid w:val="000B3084"/>
    <w:rsid w:val="000B423D"/>
    <w:rsid w:val="000B511C"/>
    <w:rsid w:val="000B7A49"/>
    <w:rsid w:val="000C0D7C"/>
    <w:rsid w:val="000C1355"/>
    <w:rsid w:val="000C1ADB"/>
    <w:rsid w:val="000C54E3"/>
    <w:rsid w:val="000C6AC0"/>
    <w:rsid w:val="000D074E"/>
    <w:rsid w:val="000D0E6D"/>
    <w:rsid w:val="000D1D23"/>
    <w:rsid w:val="000D1F07"/>
    <w:rsid w:val="000D307D"/>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F006D"/>
    <w:rsid w:val="000F3BBB"/>
    <w:rsid w:val="000F40ED"/>
    <w:rsid w:val="000F438E"/>
    <w:rsid w:val="000F45A6"/>
    <w:rsid w:val="000F62D1"/>
    <w:rsid w:val="0010006A"/>
    <w:rsid w:val="00100B3F"/>
    <w:rsid w:val="00102540"/>
    <w:rsid w:val="001038CA"/>
    <w:rsid w:val="00104735"/>
    <w:rsid w:val="0010474B"/>
    <w:rsid w:val="00104BEE"/>
    <w:rsid w:val="00105594"/>
    <w:rsid w:val="001063E1"/>
    <w:rsid w:val="001077C3"/>
    <w:rsid w:val="001113D2"/>
    <w:rsid w:val="001132DE"/>
    <w:rsid w:val="0011474E"/>
    <w:rsid w:val="00117405"/>
    <w:rsid w:val="00117858"/>
    <w:rsid w:val="00120A04"/>
    <w:rsid w:val="00121E69"/>
    <w:rsid w:val="001230F8"/>
    <w:rsid w:val="00123B79"/>
    <w:rsid w:val="00125680"/>
    <w:rsid w:val="00130032"/>
    <w:rsid w:val="00130850"/>
    <w:rsid w:val="00131389"/>
    <w:rsid w:val="00132A97"/>
    <w:rsid w:val="0013439D"/>
    <w:rsid w:val="0013531D"/>
    <w:rsid w:val="00135BA5"/>
    <w:rsid w:val="00135FE8"/>
    <w:rsid w:val="00136AD0"/>
    <w:rsid w:val="00136BC4"/>
    <w:rsid w:val="00137417"/>
    <w:rsid w:val="00143CB9"/>
    <w:rsid w:val="00146E4C"/>
    <w:rsid w:val="0014793C"/>
    <w:rsid w:val="001501B7"/>
    <w:rsid w:val="0015165E"/>
    <w:rsid w:val="00151B91"/>
    <w:rsid w:val="00152D26"/>
    <w:rsid w:val="00154CCD"/>
    <w:rsid w:val="001565DD"/>
    <w:rsid w:val="00157B04"/>
    <w:rsid w:val="001621F2"/>
    <w:rsid w:val="00162883"/>
    <w:rsid w:val="00166498"/>
    <w:rsid w:val="00173F80"/>
    <w:rsid w:val="00174FC8"/>
    <w:rsid w:val="00175DD0"/>
    <w:rsid w:val="001767E9"/>
    <w:rsid w:val="001778D5"/>
    <w:rsid w:val="00177992"/>
    <w:rsid w:val="00180120"/>
    <w:rsid w:val="0018131B"/>
    <w:rsid w:val="00181883"/>
    <w:rsid w:val="00183889"/>
    <w:rsid w:val="00187297"/>
    <w:rsid w:val="00190728"/>
    <w:rsid w:val="00195447"/>
    <w:rsid w:val="00195D68"/>
    <w:rsid w:val="001961EC"/>
    <w:rsid w:val="00197243"/>
    <w:rsid w:val="001A07E8"/>
    <w:rsid w:val="001A0D26"/>
    <w:rsid w:val="001A0ECC"/>
    <w:rsid w:val="001A3599"/>
    <w:rsid w:val="001A45E1"/>
    <w:rsid w:val="001A6621"/>
    <w:rsid w:val="001A7A7E"/>
    <w:rsid w:val="001B1267"/>
    <w:rsid w:val="001B1349"/>
    <w:rsid w:val="001B200C"/>
    <w:rsid w:val="001C1C6D"/>
    <w:rsid w:val="001C2C62"/>
    <w:rsid w:val="001C3E15"/>
    <w:rsid w:val="001C4E92"/>
    <w:rsid w:val="001C71DA"/>
    <w:rsid w:val="001C74E9"/>
    <w:rsid w:val="001D0BB7"/>
    <w:rsid w:val="001D1ABB"/>
    <w:rsid w:val="001D29BA"/>
    <w:rsid w:val="001D36D2"/>
    <w:rsid w:val="001D441F"/>
    <w:rsid w:val="001D4A9F"/>
    <w:rsid w:val="001D4D27"/>
    <w:rsid w:val="001D6B43"/>
    <w:rsid w:val="001D70A4"/>
    <w:rsid w:val="001D740C"/>
    <w:rsid w:val="001D779D"/>
    <w:rsid w:val="001E1992"/>
    <w:rsid w:val="001E1F4F"/>
    <w:rsid w:val="001E2B6D"/>
    <w:rsid w:val="001E5C2C"/>
    <w:rsid w:val="001F07DB"/>
    <w:rsid w:val="001F1459"/>
    <w:rsid w:val="001F1B63"/>
    <w:rsid w:val="001F54C8"/>
    <w:rsid w:val="001F6591"/>
    <w:rsid w:val="0020038D"/>
    <w:rsid w:val="0020093B"/>
    <w:rsid w:val="00200EDB"/>
    <w:rsid w:val="0020111F"/>
    <w:rsid w:val="00203B95"/>
    <w:rsid w:val="002041E0"/>
    <w:rsid w:val="00205BBE"/>
    <w:rsid w:val="00206718"/>
    <w:rsid w:val="002075BB"/>
    <w:rsid w:val="00210EFE"/>
    <w:rsid w:val="002143BC"/>
    <w:rsid w:val="002154B1"/>
    <w:rsid w:val="0021562E"/>
    <w:rsid w:val="00216720"/>
    <w:rsid w:val="0021694A"/>
    <w:rsid w:val="00221080"/>
    <w:rsid w:val="00222E16"/>
    <w:rsid w:val="0022431F"/>
    <w:rsid w:val="00225399"/>
    <w:rsid w:val="00230965"/>
    <w:rsid w:val="0023112F"/>
    <w:rsid w:val="0023172A"/>
    <w:rsid w:val="00235275"/>
    <w:rsid w:val="0023723A"/>
    <w:rsid w:val="0023723C"/>
    <w:rsid w:val="0023781A"/>
    <w:rsid w:val="00240162"/>
    <w:rsid w:val="00243DD8"/>
    <w:rsid w:val="00243EB2"/>
    <w:rsid w:val="002441C6"/>
    <w:rsid w:val="002445B8"/>
    <w:rsid w:val="0024563D"/>
    <w:rsid w:val="0024696A"/>
    <w:rsid w:val="0024736B"/>
    <w:rsid w:val="00250C99"/>
    <w:rsid w:val="00251497"/>
    <w:rsid w:val="00255220"/>
    <w:rsid w:val="002624DD"/>
    <w:rsid w:val="002637E2"/>
    <w:rsid w:val="002646A5"/>
    <w:rsid w:val="00264FD9"/>
    <w:rsid w:val="00265AC2"/>
    <w:rsid w:val="00266222"/>
    <w:rsid w:val="002662DE"/>
    <w:rsid w:val="00267BB7"/>
    <w:rsid w:val="00270846"/>
    <w:rsid w:val="00270D1E"/>
    <w:rsid w:val="00271337"/>
    <w:rsid w:val="002725A3"/>
    <w:rsid w:val="002729E4"/>
    <w:rsid w:val="00272C82"/>
    <w:rsid w:val="0027406B"/>
    <w:rsid w:val="00275DDF"/>
    <w:rsid w:val="00276101"/>
    <w:rsid w:val="002763C7"/>
    <w:rsid w:val="00276916"/>
    <w:rsid w:val="00280D99"/>
    <w:rsid w:val="00283E7D"/>
    <w:rsid w:val="002854F6"/>
    <w:rsid w:val="00285563"/>
    <w:rsid w:val="00287C84"/>
    <w:rsid w:val="002900BA"/>
    <w:rsid w:val="002912FB"/>
    <w:rsid w:val="002913C5"/>
    <w:rsid w:val="00291D85"/>
    <w:rsid w:val="0029203B"/>
    <w:rsid w:val="00292363"/>
    <w:rsid w:val="002947D6"/>
    <w:rsid w:val="0029575C"/>
    <w:rsid w:val="00295BCC"/>
    <w:rsid w:val="002970E3"/>
    <w:rsid w:val="00297808"/>
    <w:rsid w:val="002A08AA"/>
    <w:rsid w:val="002A1662"/>
    <w:rsid w:val="002A2BA1"/>
    <w:rsid w:val="002A308C"/>
    <w:rsid w:val="002A34E1"/>
    <w:rsid w:val="002A3E68"/>
    <w:rsid w:val="002A3ED8"/>
    <w:rsid w:val="002A504B"/>
    <w:rsid w:val="002A50F7"/>
    <w:rsid w:val="002B04C8"/>
    <w:rsid w:val="002B30A4"/>
    <w:rsid w:val="002B36F0"/>
    <w:rsid w:val="002B379E"/>
    <w:rsid w:val="002C0726"/>
    <w:rsid w:val="002C124A"/>
    <w:rsid w:val="002C12AD"/>
    <w:rsid w:val="002C1748"/>
    <w:rsid w:val="002C2684"/>
    <w:rsid w:val="002C27E7"/>
    <w:rsid w:val="002C3B0B"/>
    <w:rsid w:val="002C434B"/>
    <w:rsid w:val="002C4468"/>
    <w:rsid w:val="002C610E"/>
    <w:rsid w:val="002C6F53"/>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6D40"/>
    <w:rsid w:val="002E74B0"/>
    <w:rsid w:val="002F152D"/>
    <w:rsid w:val="002F2EF9"/>
    <w:rsid w:val="002F38EC"/>
    <w:rsid w:val="002F3A69"/>
    <w:rsid w:val="002F6379"/>
    <w:rsid w:val="002F6684"/>
    <w:rsid w:val="002F6F7F"/>
    <w:rsid w:val="00303BD5"/>
    <w:rsid w:val="0030482C"/>
    <w:rsid w:val="0031146A"/>
    <w:rsid w:val="003115BB"/>
    <w:rsid w:val="00313587"/>
    <w:rsid w:val="00314FA9"/>
    <w:rsid w:val="0031546C"/>
    <w:rsid w:val="003158A5"/>
    <w:rsid w:val="00316296"/>
    <w:rsid w:val="00322599"/>
    <w:rsid w:val="003235AD"/>
    <w:rsid w:val="00324E92"/>
    <w:rsid w:val="00326A5A"/>
    <w:rsid w:val="003272C0"/>
    <w:rsid w:val="003273A5"/>
    <w:rsid w:val="003314A2"/>
    <w:rsid w:val="003322D3"/>
    <w:rsid w:val="00336CAF"/>
    <w:rsid w:val="003374D1"/>
    <w:rsid w:val="003405F1"/>
    <w:rsid w:val="00340EDF"/>
    <w:rsid w:val="00343DF6"/>
    <w:rsid w:val="00344E10"/>
    <w:rsid w:val="00345216"/>
    <w:rsid w:val="003456F6"/>
    <w:rsid w:val="003463C3"/>
    <w:rsid w:val="00353E3A"/>
    <w:rsid w:val="00354020"/>
    <w:rsid w:val="00354361"/>
    <w:rsid w:val="00354CE7"/>
    <w:rsid w:val="00356EE3"/>
    <w:rsid w:val="003579F9"/>
    <w:rsid w:val="0036173A"/>
    <w:rsid w:val="003620E8"/>
    <w:rsid w:val="00362A43"/>
    <w:rsid w:val="00362AEE"/>
    <w:rsid w:val="00366123"/>
    <w:rsid w:val="00366357"/>
    <w:rsid w:val="003677B8"/>
    <w:rsid w:val="00371A76"/>
    <w:rsid w:val="00374A45"/>
    <w:rsid w:val="00377B80"/>
    <w:rsid w:val="003802D2"/>
    <w:rsid w:val="003809CD"/>
    <w:rsid w:val="00380D1D"/>
    <w:rsid w:val="003817CA"/>
    <w:rsid w:val="00383059"/>
    <w:rsid w:val="003831C1"/>
    <w:rsid w:val="00385CC2"/>
    <w:rsid w:val="00386461"/>
    <w:rsid w:val="00387406"/>
    <w:rsid w:val="00387656"/>
    <w:rsid w:val="00390334"/>
    <w:rsid w:val="00394231"/>
    <w:rsid w:val="003948B0"/>
    <w:rsid w:val="00396425"/>
    <w:rsid w:val="00396888"/>
    <w:rsid w:val="003A08BF"/>
    <w:rsid w:val="003A1A13"/>
    <w:rsid w:val="003A1C08"/>
    <w:rsid w:val="003A1D43"/>
    <w:rsid w:val="003A4DF0"/>
    <w:rsid w:val="003A5680"/>
    <w:rsid w:val="003A6590"/>
    <w:rsid w:val="003B1A43"/>
    <w:rsid w:val="003B270E"/>
    <w:rsid w:val="003B4FB4"/>
    <w:rsid w:val="003B52F0"/>
    <w:rsid w:val="003B6146"/>
    <w:rsid w:val="003B6D3E"/>
    <w:rsid w:val="003C0113"/>
    <w:rsid w:val="003C1395"/>
    <w:rsid w:val="003C1D66"/>
    <w:rsid w:val="003C5F7E"/>
    <w:rsid w:val="003C6632"/>
    <w:rsid w:val="003C7754"/>
    <w:rsid w:val="003D251D"/>
    <w:rsid w:val="003D3436"/>
    <w:rsid w:val="003D5905"/>
    <w:rsid w:val="003D60AC"/>
    <w:rsid w:val="003D62E6"/>
    <w:rsid w:val="003D6A0D"/>
    <w:rsid w:val="003E4D3F"/>
    <w:rsid w:val="003E6D1B"/>
    <w:rsid w:val="003F263B"/>
    <w:rsid w:val="003F50F8"/>
    <w:rsid w:val="003F5AD2"/>
    <w:rsid w:val="003F6104"/>
    <w:rsid w:val="003F6DCE"/>
    <w:rsid w:val="003F6EF5"/>
    <w:rsid w:val="00401034"/>
    <w:rsid w:val="00401C58"/>
    <w:rsid w:val="00401D47"/>
    <w:rsid w:val="004039F5"/>
    <w:rsid w:val="00406664"/>
    <w:rsid w:val="00407EC6"/>
    <w:rsid w:val="0041324F"/>
    <w:rsid w:val="00415A7B"/>
    <w:rsid w:val="00415BC9"/>
    <w:rsid w:val="00417990"/>
    <w:rsid w:val="004206BC"/>
    <w:rsid w:val="0042594C"/>
    <w:rsid w:val="00425B12"/>
    <w:rsid w:val="00425DFD"/>
    <w:rsid w:val="004269DA"/>
    <w:rsid w:val="00426F7B"/>
    <w:rsid w:val="00427A68"/>
    <w:rsid w:val="00427F43"/>
    <w:rsid w:val="004326EE"/>
    <w:rsid w:val="00436BBC"/>
    <w:rsid w:val="00436C68"/>
    <w:rsid w:val="004406F1"/>
    <w:rsid w:val="00440BB2"/>
    <w:rsid w:val="00441594"/>
    <w:rsid w:val="004425E3"/>
    <w:rsid w:val="00442EAB"/>
    <w:rsid w:val="00443364"/>
    <w:rsid w:val="0044351E"/>
    <w:rsid w:val="00444D99"/>
    <w:rsid w:val="00447E62"/>
    <w:rsid w:val="00451E8E"/>
    <w:rsid w:val="00452146"/>
    <w:rsid w:val="0045320D"/>
    <w:rsid w:val="00453A4B"/>
    <w:rsid w:val="00453E0A"/>
    <w:rsid w:val="00455265"/>
    <w:rsid w:val="00455639"/>
    <w:rsid w:val="00456805"/>
    <w:rsid w:val="00457393"/>
    <w:rsid w:val="00457F3B"/>
    <w:rsid w:val="004610DB"/>
    <w:rsid w:val="004630F6"/>
    <w:rsid w:val="0046530B"/>
    <w:rsid w:val="004655E6"/>
    <w:rsid w:val="00465A3F"/>
    <w:rsid w:val="004724F2"/>
    <w:rsid w:val="00473DEE"/>
    <w:rsid w:val="00473F9C"/>
    <w:rsid w:val="00475D95"/>
    <w:rsid w:val="004776F1"/>
    <w:rsid w:val="00480CD9"/>
    <w:rsid w:val="00482832"/>
    <w:rsid w:val="00484026"/>
    <w:rsid w:val="0048472A"/>
    <w:rsid w:val="0048542C"/>
    <w:rsid w:val="00485B96"/>
    <w:rsid w:val="00486CDB"/>
    <w:rsid w:val="00493237"/>
    <w:rsid w:val="00494167"/>
    <w:rsid w:val="004976FA"/>
    <w:rsid w:val="004A0423"/>
    <w:rsid w:val="004A0DA2"/>
    <w:rsid w:val="004A3D41"/>
    <w:rsid w:val="004A515B"/>
    <w:rsid w:val="004A698F"/>
    <w:rsid w:val="004A754A"/>
    <w:rsid w:val="004B1318"/>
    <w:rsid w:val="004B143D"/>
    <w:rsid w:val="004B4117"/>
    <w:rsid w:val="004B491A"/>
    <w:rsid w:val="004B596F"/>
    <w:rsid w:val="004B630D"/>
    <w:rsid w:val="004B7004"/>
    <w:rsid w:val="004C04F6"/>
    <w:rsid w:val="004C0A59"/>
    <w:rsid w:val="004C161D"/>
    <w:rsid w:val="004C189B"/>
    <w:rsid w:val="004C3672"/>
    <w:rsid w:val="004C525C"/>
    <w:rsid w:val="004C5396"/>
    <w:rsid w:val="004C7674"/>
    <w:rsid w:val="004D0B8B"/>
    <w:rsid w:val="004D2769"/>
    <w:rsid w:val="004D2938"/>
    <w:rsid w:val="004D2BA1"/>
    <w:rsid w:val="004D3999"/>
    <w:rsid w:val="004D4F9D"/>
    <w:rsid w:val="004D62CC"/>
    <w:rsid w:val="004D63ED"/>
    <w:rsid w:val="004D6A1C"/>
    <w:rsid w:val="004D6E8A"/>
    <w:rsid w:val="004D7FE5"/>
    <w:rsid w:val="004E01A2"/>
    <w:rsid w:val="004E068E"/>
    <w:rsid w:val="004E289C"/>
    <w:rsid w:val="004E34B2"/>
    <w:rsid w:val="004E507E"/>
    <w:rsid w:val="004E6F1F"/>
    <w:rsid w:val="004F49BA"/>
    <w:rsid w:val="004F5A79"/>
    <w:rsid w:val="004F5FED"/>
    <w:rsid w:val="004F635D"/>
    <w:rsid w:val="004F72C8"/>
    <w:rsid w:val="005006E2"/>
    <w:rsid w:val="00500843"/>
    <w:rsid w:val="00502CC4"/>
    <w:rsid w:val="00503834"/>
    <w:rsid w:val="00504751"/>
    <w:rsid w:val="005047EA"/>
    <w:rsid w:val="005058DF"/>
    <w:rsid w:val="00506316"/>
    <w:rsid w:val="00510FC5"/>
    <w:rsid w:val="005131BD"/>
    <w:rsid w:val="00514F2F"/>
    <w:rsid w:val="00517526"/>
    <w:rsid w:val="00523A29"/>
    <w:rsid w:val="00523B23"/>
    <w:rsid w:val="005240BF"/>
    <w:rsid w:val="00524B49"/>
    <w:rsid w:val="00525303"/>
    <w:rsid w:val="005266FD"/>
    <w:rsid w:val="005275B8"/>
    <w:rsid w:val="005275EC"/>
    <w:rsid w:val="005276DA"/>
    <w:rsid w:val="005316D4"/>
    <w:rsid w:val="00531DB2"/>
    <w:rsid w:val="00533FCC"/>
    <w:rsid w:val="00534022"/>
    <w:rsid w:val="0053420C"/>
    <w:rsid w:val="00535172"/>
    <w:rsid w:val="005363F4"/>
    <w:rsid w:val="00537957"/>
    <w:rsid w:val="005425E4"/>
    <w:rsid w:val="00543CAF"/>
    <w:rsid w:val="005445E7"/>
    <w:rsid w:val="00545087"/>
    <w:rsid w:val="00545A06"/>
    <w:rsid w:val="00547148"/>
    <w:rsid w:val="00550572"/>
    <w:rsid w:val="005509D9"/>
    <w:rsid w:val="0055156C"/>
    <w:rsid w:val="00551597"/>
    <w:rsid w:val="0055196C"/>
    <w:rsid w:val="00552E44"/>
    <w:rsid w:val="00553A77"/>
    <w:rsid w:val="00554392"/>
    <w:rsid w:val="00556336"/>
    <w:rsid w:val="005601EA"/>
    <w:rsid w:val="0056092C"/>
    <w:rsid w:val="00560A57"/>
    <w:rsid w:val="00564170"/>
    <w:rsid w:val="0057208D"/>
    <w:rsid w:val="005735B4"/>
    <w:rsid w:val="005753F3"/>
    <w:rsid w:val="005758C0"/>
    <w:rsid w:val="005815FB"/>
    <w:rsid w:val="005829F5"/>
    <w:rsid w:val="005858B9"/>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E7A"/>
    <w:rsid w:val="005A72BB"/>
    <w:rsid w:val="005A74D7"/>
    <w:rsid w:val="005A7BA8"/>
    <w:rsid w:val="005B19D7"/>
    <w:rsid w:val="005B5D65"/>
    <w:rsid w:val="005B7416"/>
    <w:rsid w:val="005B7797"/>
    <w:rsid w:val="005C6CD9"/>
    <w:rsid w:val="005C7078"/>
    <w:rsid w:val="005C7EEA"/>
    <w:rsid w:val="005D01FA"/>
    <w:rsid w:val="005D0D4E"/>
    <w:rsid w:val="005D1658"/>
    <w:rsid w:val="005D28E2"/>
    <w:rsid w:val="005D3004"/>
    <w:rsid w:val="005D3DD5"/>
    <w:rsid w:val="005D6194"/>
    <w:rsid w:val="005D63A5"/>
    <w:rsid w:val="005D71EF"/>
    <w:rsid w:val="005E566E"/>
    <w:rsid w:val="005E7DB0"/>
    <w:rsid w:val="005F0119"/>
    <w:rsid w:val="005F020A"/>
    <w:rsid w:val="005F09C5"/>
    <w:rsid w:val="005F1384"/>
    <w:rsid w:val="005F42FD"/>
    <w:rsid w:val="005F6DC1"/>
    <w:rsid w:val="005F6EE6"/>
    <w:rsid w:val="005F73A3"/>
    <w:rsid w:val="005F7C0A"/>
    <w:rsid w:val="00600544"/>
    <w:rsid w:val="006024CD"/>
    <w:rsid w:val="00603445"/>
    <w:rsid w:val="0060481B"/>
    <w:rsid w:val="00605630"/>
    <w:rsid w:val="00606217"/>
    <w:rsid w:val="0060623D"/>
    <w:rsid w:val="0060728C"/>
    <w:rsid w:val="006100E4"/>
    <w:rsid w:val="00610B73"/>
    <w:rsid w:val="006125B2"/>
    <w:rsid w:val="00613770"/>
    <w:rsid w:val="00613ACF"/>
    <w:rsid w:val="00614A62"/>
    <w:rsid w:val="006156C5"/>
    <w:rsid w:val="0061645C"/>
    <w:rsid w:val="0061799E"/>
    <w:rsid w:val="0062069F"/>
    <w:rsid w:val="00620C6C"/>
    <w:rsid w:val="00622A11"/>
    <w:rsid w:val="006243F3"/>
    <w:rsid w:val="006259A6"/>
    <w:rsid w:val="006266FD"/>
    <w:rsid w:val="00626AD9"/>
    <w:rsid w:val="00626E07"/>
    <w:rsid w:val="00631612"/>
    <w:rsid w:val="006318D1"/>
    <w:rsid w:val="0063324A"/>
    <w:rsid w:val="00634D69"/>
    <w:rsid w:val="00634FCE"/>
    <w:rsid w:val="00643B64"/>
    <w:rsid w:val="006459E6"/>
    <w:rsid w:val="0064613D"/>
    <w:rsid w:val="00647DE5"/>
    <w:rsid w:val="00650A0C"/>
    <w:rsid w:val="0065109B"/>
    <w:rsid w:val="0065114B"/>
    <w:rsid w:val="00652BE1"/>
    <w:rsid w:val="00653A85"/>
    <w:rsid w:val="0065482E"/>
    <w:rsid w:val="006552A0"/>
    <w:rsid w:val="006569EF"/>
    <w:rsid w:val="00656C34"/>
    <w:rsid w:val="00657DB2"/>
    <w:rsid w:val="006606DB"/>
    <w:rsid w:val="00661BA7"/>
    <w:rsid w:val="0066254D"/>
    <w:rsid w:val="00662B66"/>
    <w:rsid w:val="00663F10"/>
    <w:rsid w:val="0066591D"/>
    <w:rsid w:val="00665CE6"/>
    <w:rsid w:val="00667D89"/>
    <w:rsid w:val="0067035E"/>
    <w:rsid w:val="00671CB3"/>
    <w:rsid w:val="00673CED"/>
    <w:rsid w:val="0067467D"/>
    <w:rsid w:val="0068206F"/>
    <w:rsid w:val="006829E7"/>
    <w:rsid w:val="006842B7"/>
    <w:rsid w:val="00685349"/>
    <w:rsid w:val="00685BE0"/>
    <w:rsid w:val="006908C1"/>
    <w:rsid w:val="00691110"/>
    <w:rsid w:val="00694B77"/>
    <w:rsid w:val="00697DA5"/>
    <w:rsid w:val="006A2333"/>
    <w:rsid w:val="006A2500"/>
    <w:rsid w:val="006A35F0"/>
    <w:rsid w:val="006A4D01"/>
    <w:rsid w:val="006A52FB"/>
    <w:rsid w:val="006A724D"/>
    <w:rsid w:val="006A7446"/>
    <w:rsid w:val="006A796C"/>
    <w:rsid w:val="006B095F"/>
    <w:rsid w:val="006B4312"/>
    <w:rsid w:val="006B4E16"/>
    <w:rsid w:val="006B6C4E"/>
    <w:rsid w:val="006B6DAC"/>
    <w:rsid w:val="006B70DD"/>
    <w:rsid w:val="006C2A62"/>
    <w:rsid w:val="006C2A97"/>
    <w:rsid w:val="006C2E0A"/>
    <w:rsid w:val="006C7222"/>
    <w:rsid w:val="006C7CAA"/>
    <w:rsid w:val="006D168F"/>
    <w:rsid w:val="006D3679"/>
    <w:rsid w:val="006D4362"/>
    <w:rsid w:val="006D5073"/>
    <w:rsid w:val="006D5514"/>
    <w:rsid w:val="006D6E3D"/>
    <w:rsid w:val="006E1F59"/>
    <w:rsid w:val="006E2CAC"/>
    <w:rsid w:val="006E4CED"/>
    <w:rsid w:val="006E777D"/>
    <w:rsid w:val="006F037D"/>
    <w:rsid w:val="006F0793"/>
    <w:rsid w:val="006F0895"/>
    <w:rsid w:val="006F1DCB"/>
    <w:rsid w:val="006F1FFD"/>
    <w:rsid w:val="006F2E28"/>
    <w:rsid w:val="006F65F0"/>
    <w:rsid w:val="006F6A4F"/>
    <w:rsid w:val="006F77EF"/>
    <w:rsid w:val="0070182F"/>
    <w:rsid w:val="00701A6D"/>
    <w:rsid w:val="00702632"/>
    <w:rsid w:val="0070322E"/>
    <w:rsid w:val="00704315"/>
    <w:rsid w:val="00705A98"/>
    <w:rsid w:val="00705FC0"/>
    <w:rsid w:val="00706EF2"/>
    <w:rsid w:val="0070792C"/>
    <w:rsid w:val="00707DD5"/>
    <w:rsid w:val="007100FD"/>
    <w:rsid w:val="00710348"/>
    <w:rsid w:val="0071043C"/>
    <w:rsid w:val="007105A2"/>
    <w:rsid w:val="00710E92"/>
    <w:rsid w:val="00711C99"/>
    <w:rsid w:val="00716F1F"/>
    <w:rsid w:val="00717F9A"/>
    <w:rsid w:val="0072075E"/>
    <w:rsid w:val="00721010"/>
    <w:rsid w:val="00723E7F"/>
    <w:rsid w:val="00724574"/>
    <w:rsid w:val="007261FA"/>
    <w:rsid w:val="00726D5E"/>
    <w:rsid w:val="00733002"/>
    <w:rsid w:val="0073773C"/>
    <w:rsid w:val="007427E8"/>
    <w:rsid w:val="007432A0"/>
    <w:rsid w:val="007439F3"/>
    <w:rsid w:val="00745100"/>
    <w:rsid w:val="007459E4"/>
    <w:rsid w:val="00747733"/>
    <w:rsid w:val="00753E45"/>
    <w:rsid w:val="00757191"/>
    <w:rsid w:val="00760592"/>
    <w:rsid w:val="00760EA6"/>
    <w:rsid w:val="00761E9F"/>
    <w:rsid w:val="00762D25"/>
    <w:rsid w:val="00763D7B"/>
    <w:rsid w:val="007710C5"/>
    <w:rsid w:val="00771F0D"/>
    <w:rsid w:val="00774253"/>
    <w:rsid w:val="00774392"/>
    <w:rsid w:val="0077505D"/>
    <w:rsid w:val="00776A47"/>
    <w:rsid w:val="0077728A"/>
    <w:rsid w:val="007776A8"/>
    <w:rsid w:val="007778EF"/>
    <w:rsid w:val="00780637"/>
    <w:rsid w:val="00781F8E"/>
    <w:rsid w:val="007835DE"/>
    <w:rsid w:val="00785792"/>
    <w:rsid w:val="00786B1D"/>
    <w:rsid w:val="0079311C"/>
    <w:rsid w:val="00793404"/>
    <w:rsid w:val="00793877"/>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36A6"/>
    <w:rsid w:val="007B3816"/>
    <w:rsid w:val="007B4724"/>
    <w:rsid w:val="007B5312"/>
    <w:rsid w:val="007B7FC0"/>
    <w:rsid w:val="007C123B"/>
    <w:rsid w:val="007C36F0"/>
    <w:rsid w:val="007D1779"/>
    <w:rsid w:val="007D1CD6"/>
    <w:rsid w:val="007D3923"/>
    <w:rsid w:val="007D3A1E"/>
    <w:rsid w:val="007D45AD"/>
    <w:rsid w:val="007D4DCD"/>
    <w:rsid w:val="007D6CCD"/>
    <w:rsid w:val="007E1016"/>
    <w:rsid w:val="007E1270"/>
    <w:rsid w:val="007E12AE"/>
    <w:rsid w:val="007E2315"/>
    <w:rsid w:val="007E559E"/>
    <w:rsid w:val="007E65F1"/>
    <w:rsid w:val="007E6663"/>
    <w:rsid w:val="007E6A97"/>
    <w:rsid w:val="007E767E"/>
    <w:rsid w:val="007F1E12"/>
    <w:rsid w:val="007F26DE"/>
    <w:rsid w:val="007F2E5A"/>
    <w:rsid w:val="007F3864"/>
    <w:rsid w:val="007F406A"/>
    <w:rsid w:val="007F41C4"/>
    <w:rsid w:val="007F446B"/>
    <w:rsid w:val="007F4951"/>
    <w:rsid w:val="007F5244"/>
    <w:rsid w:val="007F57BE"/>
    <w:rsid w:val="007F5883"/>
    <w:rsid w:val="007F5FBB"/>
    <w:rsid w:val="00801184"/>
    <w:rsid w:val="0080271C"/>
    <w:rsid w:val="00804F34"/>
    <w:rsid w:val="00807078"/>
    <w:rsid w:val="0081117D"/>
    <w:rsid w:val="0081379C"/>
    <w:rsid w:val="008149D8"/>
    <w:rsid w:val="0081779A"/>
    <w:rsid w:val="008217A3"/>
    <w:rsid w:val="00821A40"/>
    <w:rsid w:val="0082272D"/>
    <w:rsid w:val="008238EF"/>
    <w:rsid w:val="00823DC4"/>
    <w:rsid w:val="00824F4D"/>
    <w:rsid w:val="00825487"/>
    <w:rsid w:val="008317BC"/>
    <w:rsid w:val="00832E96"/>
    <w:rsid w:val="00835093"/>
    <w:rsid w:val="00835568"/>
    <w:rsid w:val="008357E7"/>
    <w:rsid w:val="008359B0"/>
    <w:rsid w:val="00835F16"/>
    <w:rsid w:val="00841499"/>
    <w:rsid w:val="00842049"/>
    <w:rsid w:val="00843C52"/>
    <w:rsid w:val="00844F29"/>
    <w:rsid w:val="008455DC"/>
    <w:rsid w:val="00845D9F"/>
    <w:rsid w:val="00846B83"/>
    <w:rsid w:val="00851252"/>
    <w:rsid w:val="00851A7E"/>
    <w:rsid w:val="008523FA"/>
    <w:rsid w:val="00852D17"/>
    <w:rsid w:val="00852F4A"/>
    <w:rsid w:val="0085341D"/>
    <w:rsid w:val="008538DE"/>
    <w:rsid w:val="008567C1"/>
    <w:rsid w:val="00860A7E"/>
    <w:rsid w:val="00860E39"/>
    <w:rsid w:val="008612EF"/>
    <w:rsid w:val="008630C4"/>
    <w:rsid w:val="00864FC5"/>
    <w:rsid w:val="00865131"/>
    <w:rsid w:val="00867656"/>
    <w:rsid w:val="008706A0"/>
    <w:rsid w:val="00871A84"/>
    <w:rsid w:val="00872A34"/>
    <w:rsid w:val="00872EE6"/>
    <w:rsid w:val="008733FC"/>
    <w:rsid w:val="00875203"/>
    <w:rsid w:val="00880AF5"/>
    <w:rsid w:val="008810B0"/>
    <w:rsid w:val="00881497"/>
    <w:rsid w:val="00881EEA"/>
    <w:rsid w:val="00883154"/>
    <w:rsid w:val="008832EE"/>
    <w:rsid w:val="0088524F"/>
    <w:rsid w:val="008852D6"/>
    <w:rsid w:val="008860F7"/>
    <w:rsid w:val="008871A6"/>
    <w:rsid w:val="0089498B"/>
    <w:rsid w:val="00894F83"/>
    <w:rsid w:val="008A1349"/>
    <w:rsid w:val="008A1CF2"/>
    <w:rsid w:val="008A2110"/>
    <w:rsid w:val="008A2BDC"/>
    <w:rsid w:val="008A50DF"/>
    <w:rsid w:val="008A524C"/>
    <w:rsid w:val="008A5CAC"/>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27D7"/>
    <w:rsid w:val="008D3337"/>
    <w:rsid w:val="008D6E36"/>
    <w:rsid w:val="008E01DE"/>
    <w:rsid w:val="008E0737"/>
    <w:rsid w:val="008E1877"/>
    <w:rsid w:val="008E19A5"/>
    <w:rsid w:val="008E1DC0"/>
    <w:rsid w:val="008E22DD"/>
    <w:rsid w:val="008E394B"/>
    <w:rsid w:val="008E414F"/>
    <w:rsid w:val="008E5820"/>
    <w:rsid w:val="008E5E3D"/>
    <w:rsid w:val="008F016D"/>
    <w:rsid w:val="008F01C6"/>
    <w:rsid w:val="008F0B36"/>
    <w:rsid w:val="008F15C3"/>
    <w:rsid w:val="008F3B69"/>
    <w:rsid w:val="008F3DD1"/>
    <w:rsid w:val="008F4A36"/>
    <w:rsid w:val="008F4F23"/>
    <w:rsid w:val="008F67DE"/>
    <w:rsid w:val="00903E15"/>
    <w:rsid w:val="00904AB8"/>
    <w:rsid w:val="00904CE7"/>
    <w:rsid w:val="00906A35"/>
    <w:rsid w:val="00906AA8"/>
    <w:rsid w:val="00907725"/>
    <w:rsid w:val="009124C9"/>
    <w:rsid w:val="00913175"/>
    <w:rsid w:val="00915682"/>
    <w:rsid w:val="00915E20"/>
    <w:rsid w:val="009162FE"/>
    <w:rsid w:val="009174FF"/>
    <w:rsid w:val="00917F39"/>
    <w:rsid w:val="0092113D"/>
    <w:rsid w:val="009229DE"/>
    <w:rsid w:val="00922BF7"/>
    <w:rsid w:val="00926CB5"/>
    <w:rsid w:val="0093025A"/>
    <w:rsid w:val="009305DE"/>
    <w:rsid w:val="009325EA"/>
    <w:rsid w:val="00932CAA"/>
    <w:rsid w:val="00936001"/>
    <w:rsid w:val="00937383"/>
    <w:rsid w:val="00940A96"/>
    <w:rsid w:val="00941A1B"/>
    <w:rsid w:val="009427F9"/>
    <w:rsid w:val="00943450"/>
    <w:rsid w:val="00944659"/>
    <w:rsid w:val="00947B38"/>
    <w:rsid w:val="0095013F"/>
    <w:rsid w:val="00952170"/>
    <w:rsid w:val="00952DA5"/>
    <w:rsid w:val="00953D0C"/>
    <w:rsid w:val="00955EF1"/>
    <w:rsid w:val="009565B2"/>
    <w:rsid w:val="009575AB"/>
    <w:rsid w:val="00962777"/>
    <w:rsid w:val="00965DC5"/>
    <w:rsid w:val="00966B46"/>
    <w:rsid w:val="009670C4"/>
    <w:rsid w:val="00970C5F"/>
    <w:rsid w:val="00972696"/>
    <w:rsid w:val="009727E9"/>
    <w:rsid w:val="00973761"/>
    <w:rsid w:val="00975472"/>
    <w:rsid w:val="0097696A"/>
    <w:rsid w:val="009806E5"/>
    <w:rsid w:val="00981863"/>
    <w:rsid w:val="009828A4"/>
    <w:rsid w:val="009854B1"/>
    <w:rsid w:val="00985BC9"/>
    <w:rsid w:val="009861D6"/>
    <w:rsid w:val="009866EE"/>
    <w:rsid w:val="00986AE8"/>
    <w:rsid w:val="00987BCB"/>
    <w:rsid w:val="00990A5D"/>
    <w:rsid w:val="00990BC5"/>
    <w:rsid w:val="0099251A"/>
    <w:rsid w:val="00993565"/>
    <w:rsid w:val="00993DD7"/>
    <w:rsid w:val="009942A5"/>
    <w:rsid w:val="009A0E0C"/>
    <w:rsid w:val="009A1203"/>
    <w:rsid w:val="009A302F"/>
    <w:rsid w:val="009A3315"/>
    <w:rsid w:val="009A3FC0"/>
    <w:rsid w:val="009A68CA"/>
    <w:rsid w:val="009A7163"/>
    <w:rsid w:val="009B0B11"/>
    <w:rsid w:val="009B5668"/>
    <w:rsid w:val="009B5725"/>
    <w:rsid w:val="009B583F"/>
    <w:rsid w:val="009B6715"/>
    <w:rsid w:val="009C01A2"/>
    <w:rsid w:val="009C07F9"/>
    <w:rsid w:val="009C2590"/>
    <w:rsid w:val="009C28AE"/>
    <w:rsid w:val="009C3085"/>
    <w:rsid w:val="009C417E"/>
    <w:rsid w:val="009C4ECD"/>
    <w:rsid w:val="009C4F62"/>
    <w:rsid w:val="009C6A0A"/>
    <w:rsid w:val="009C6A83"/>
    <w:rsid w:val="009C73F9"/>
    <w:rsid w:val="009C7A86"/>
    <w:rsid w:val="009D06ED"/>
    <w:rsid w:val="009D0D95"/>
    <w:rsid w:val="009D1C79"/>
    <w:rsid w:val="009D1E82"/>
    <w:rsid w:val="009D4567"/>
    <w:rsid w:val="009D5FEB"/>
    <w:rsid w:val="009D6EEB"/>
    <w:rsid w:val="009E298E"/>
    <w:rsid w:val="009E2BFB"/>
    <w:rsid w:val="009E3070"/>
    <w:rsid w:val="009E41BB"/>
    <w:rsid w:val="009E4584"/>
    <w:rsid w:val="009E4E94"/>
    <w:rsid w:val="009F1A25"/>
    <w:rsid w:val="009F20E3"/>
    <w:rsid w:val="009F2484"/>
    <w:rsid w:val="009F2858"/>
    <w:rsid w:val="009F6B26"/>
    <w:rsid w:val="009F7845"/>
    <w:rsid w:val="00A003CB"/>
    <w:rsid w:val="00A0131A"/>
    <w:rsid w:val="00A02BB1"/>
    <w:rsid w:val="00A0358A"/>
    <w:rsid w:val="00A03BBE"/>
    <w:rsid w:val="00A04295"/>
    <w:rsid w:val="00A07DDF"/>
    <w:rsid w:val="00A10D2A"/>
    <w:rsid w:val="00A12BC9"/>
    <w:rsid w:val="00A14DB6"/>
    <w:rsid w:val="00A15B6A"/>
    <w:rsid w:val="00A16D33"/>
    <w:rsid w:val="00A1777F"/>
    <w:rsid w:val="00A20963"/>
    <w:rsid w:val="00A21354"/>
    <w:rsid w:val="00A241C5"/>
    <w:rsid w:val="00A2680D"/>
    <w:rsid w:val="00A27F0A"/>
    <w:rsid w:val="00A4056B"/>
    <w:rsid w:val="00A40ACC"/>
    <w:rsid w:val="00A417DC"/>
    <w:rsid w:val="00A419A7"/>
    <w:rsid w:val="00A41B32"/>
    <w:rsid w:val="00A4263F"/>
    <w:rsid w:val="00A42ACC"/>
    <w:rsid w:val="00A452AB"/>
    <w:rsid w:val="00A453AE"/>
    <w:rsid w:val="00A46237"/>
    <w:rsid w:val="00A50048"/>
    <w:rsid w:val="00A504BE"/>
    <w:rsid w:val="00A51D0E"/>
    <w:rsid w:val="00A53DF9"/>
    <w:rsid w:val="00A53EE9"/>
    <w:rsid w:val="00A5409D"/>
    <w:rsid w:val="00A54B0A"/>
    <w:rsid w:val="00A55854"/>
    <w:rsid w:val="00A564D7"/>
    <w:rsid w:val="00A5735F"/>
    <w:rsid w:val="00A65E45"/>
    <w:rsid w:val="00A7032C"/>
    <w:rsid w:val="00A70807"/>
    <w:rsid w:val="00A70A8B"/>
    <w:rsid w:val="00A71145"/>
    <w:rsid w:val="00A715FF"/>
    <w:rsid w:val="00A71DA1"/>
    <w:rsid w:val="00A72788"/>
    <w:rsid w:val="00A727C4"/>
    <w:rsid w:val="00A74DD4"/>
    <w:rsid w:val="00A83D93"/>
    <w:rsid w:val="00A85FC0"/>
    <w:rsid w:val="00A86331"/>
    <w:rsid w:val="00A92C8E"/>
    <w:rsid w:val="00A933BA"/>
    <w:rsid w:val="00A94946"/>
    <w:rsid w:val="00A95471"/>
    <w:rsid w:val="00A957A0"/>
    <w:rsid w:val="00A95867"/>
    <w:rsid w:val="00A9687C"/>
    <w:rsid w:val="00AA2FE2"/>
    <w:rsid w:val="00AA33B9"/>
    <w:rsid w:val="00AA473B"/>
    <w:rsid w:val="00AA494F"/>
    <w:rsid w:val="00AA7F21"/>
    <w:rsid w:val="00AB075E"/>
    <w:rsid w:val="00AB347D"/>
    <w:rsid w:val="00AB37A8"/>
    <w:rsid w:val="00AB5DD4"/>
    <w:rsid w:val="00AB63B2"/>
    <w:rsid w:val="00AB72DB"/>
    <w:rsid w:val="00AC1306"/>
    <w:rsid w:val="00AC199D"/>
    <w:rsid w:val="00AC1DF7"/>
    <w:rsid w:val="00AC205C"/>
    <w:rsid w:val="00AC2B66"/>
    <w:rsid w:val="00AC3240"/>
    <w:rsid w:val="00AC4015"/>
    <w:rsid w:val="00AC4C63"/>
    <w:rsid w:val="00AC610A"/>
    <w:rsid w:val="00AC63AE"/>
    <w:rsid w:val="00AC6A2D"/>
    <w:rsid w:val="00AC6A99"/>
    <w:rsid w:val="00AC7B9B"/>
    <w:rsid w:val="00AC7EE3"/>
    <w:rsid w:val="00AD402A"/>
    <w:rsid w:val="00AD5BC6"/>
    <w:rsid w:val="00AD5CB0"/>
    <w:rsid w:val="00AD5F44"/>
    <w:rsid w:val="00AD787B"/>
    <w:rsid w:val="00AE01E4"/>
    <w:rsid w:val="00AE29B9"/>
    <w:rsid w:val="00AE29D6"/>
    <w:rsid w:val="00AE434A"/>
    <w:rsid w:val="00AE5CDC"/>
    <w:rsid w:val="00AE718C"/>
    <w:rsid w:val="00AE7774"/>
    <w:rsid w:val="00AF0014"/>
    <w:rsid w:val="00AF2385"/>
    <w:rsid w:val="00AF251B"/>
    <w:rsid w:val="00AF3536"/>
    <w:rsid w:val="00AF42F7"/>
    <w:rsid w:val="00AF5E49"/>
    <w:rsid w:val="00B007BD"/>
    <w:rsid w:val="00B0453F"/>
    <w:rsid w:val="00B07120"/>
    <w:rsid w:val="00B07B51"/>
    <w:rsid w:val="00B07F95"/>
    <w:rsid w:val="00B07FAB"/>
    <w:rsid w:val="00B10970"/>
    <w:rsid w:val="00B10D25"/>
    <w:rsid w:val="00B13F5D"/>
    <w:rsid w:val="00B14F27"/>
    <w:rsid w:val="00B16A68"/>
    <w:rsid w:val="00B20A28"/>
    <w:rsid w:val="00B212D1"/>
    <w:rsid w:val="00B22749"/>
    <w:rsid w:val="00B24681"/>
    <w:rsid w:val="00B2522C"/>
    <w:rsid w:val="00B26DB5"/>
    <w:rsid w:val="00B30B1E"/>
    <w:rsid w:val="00B318E3"/>
    <w:rsid w:val="00B325F6"/>
    <w:rsid w:val="00B35F5C"/>
    <w:rsid w:val="00B36E2C"/>
    <w:rsid w:val="00B36E76"/>
    <w:rsid w:val="00B40004"/>
    <w:rsid w:val="00B411C2"/>
    <w:rsid w:val="00B42DB1"/>
    <w:rsid w:val="00B43136"/>
    <w:rsid w:val="00B4404E"/>
    <w:rsid w:val="00B45363"/>
    <w:rsid w:val="00B52319"/>
    <w:rsid w:val="00B52F13"/>
    <w:rsid w:val="00B536E2"/>
    <w:rsid w:val="00B549EF"/>
    <w:rsid w:val="00B56A0C"/>
    <w:rsid w:val="00B57365"/>
    <w:rsid w:val="00B57466"/>
    <w:rsid w:val="00B57585"/>
    <w:rsid w:val="00B6202D"/>
    <w:rsid w:val="00B62AD5"/>
    <w:rsid w:val="00B67ED6"/>
    <w:rsid w:val="00B71500"/>
    <w:rsid w:val="00B7333F"/>
    <w:rsid w:val="00B737CC"/>
    <w:rsid w:val="00B76015"/>
    <w:rsid w:val="00B76EDF"/>
    <w:rsid w:val="00B80214"/>
    <w:rsid w:val="00B80895"/>
    <w:rsid w:val="00B81DC3"/>
    <w:rsid w:val="00B81EE2"/>
    <w:rsid w:val="00B833E3"/>
    <w:rsid w:val="00B87028"/>
    <w:rsid w:val="00B91EDE"/>
    <w:rsid w:val="00B923EA"/>
    <w:rsid w:val="00B92CE4"/>
    <w:rsid w:val="00B92DB3"/>
    <w:rsid w:val="00B93BBC"/>
    <w:rsid w:val="00B93F25"/>
    <w:rsid w:val="00B967E4"/>
    <w:rsid w:val="00B970FC"/>
    <w:rsid w:val="00BA12F6"/>
    <w:rsid w:val="00BA1A1F"/>
    <w:rsid w:val="00BA23F4"/>
    <w:rsid w:val="00BA2821"/>
    <w:rsid w:val="00BA28D9"/>
    <w:rsid w:val="00BA2DDF"/>
    <w:rsid w:val="00BA30F3"/>
    <w:rsid w:val="00BA38D3"/>
    <w:rsid w:val="00BA3900"/>
    <w:rsid w:val="00BA3A0B"/>
    <w:rsid w:val="00BA4621"/>
    <w:rsid w:val="00BA4D5C"/>
    <w:rsid w:val="00BB3DA7"/>
    <w:rsid w:val="00BB415B"/>
    <w:rsid w:val="00BB423C"/>
    <w:rsid w:val="00BB4C20"/>
    <w:rsid w:val="00BB678D"/>
    <w:rsid w:val="00BB764F"/>
    <w:rsid w:val="00BB76ED"/>
    <w:rsid w:val="00BC107D"/>
    <w:rsid w:val="00BC127B"/>
    <w:rsid w:val="00BC2AE1"/>
    <w:rsid w:val="00BC2D9C"/>
    <w:rsid w:val="00BC358D"/>
    <w:rsid w:val="00BC4AED"/>
    <w:rsid w:val="00BC4D1F"/>
    <w:rsid w:val="00BC6EBF"/>
    <w:rsid w:val="00BD0BD2"/>
    <w:rsid w:val="00BD2130"/>
    <w:rsid w:val="00BD33BF"/>
    <w:rsid w:val="00BD4950"/>
    <w:rsid w:val="00BD59AA"/>
    <w:rsid w:val="00BD6642"/>
    <w:rsid w:val="00BD79FB"/>
    <w:rsid w:val="00BE12E3"/>
    <w:rsid w:val="00BE1431"/>
    <w:rsid w:val="00BE1956"/>
    <w:rsid w:val="00BE293A"/>
    <w:rsid w:val="00BE2C32"/>
    <w:rsid w:val="00BE399C"/>
    <w:rsid w:val="00BE3E9B"/>
    <w:rsid w:val="00BE7F64"/>
    <w:rsid w:val="00BF1410"/>
    <w:rsid w:val="00BF2A04"/>
    <w:rsid w:val="00BF5811"/>
    <w:rsid w:val="00BF5AEA"/>
    <w:rsid w:val="00BF6069"/>
    <w:rsid w:val="00BF6E75"/>
    <w:rsid w:val="00BF742C"/>
    <w:rsid w:val="00C00701"/>
    <w:rsid w:val="00C00EA8"/>
    <w:rsid w:val="00C013BA"/>
    <w:rsid w:val="00C02307"/>
    <w:rsid w:val="00C0254B"/>
    <w:rsid w:val="00C02F57"/>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16EB"/>
    <w:rsid w:val="00C35811"/>
    <w:rsid w:val="00C362A0"/>
    <w:rsid w:val="00C36487"/>
    <w:rsid w:val="00C37962"/>
    <w:rsid w:val="00C420C0"/>
    <w:rsid w:val="00C435A9"/>
    <w:rsid w:val="00C43ABC"/>
    <w:rsid w:val="00C440D7"/>
    <w:rsid w:val="00C46D19"/>
    <w:rsid w:val="00C471F1"/>
    <w:rsid w:val="00C501E0"/>
    <w:rsid w:val="00C5085E"/>
    <w:rsid w:val="00C53A3B"/>
    <w:rsid w:val="00C54DDF"/>
    <w:rsid w:val="00C54FC4"/>
    <w:rsid w:val="00C55EF4"/>
    <w:rsid w:val="00C5754E"/>
    <w:rsid w:val="00C6068E"/>
    <w:rsid w:val="00C60F24"/>
    <w:rsid w:val="00C633CA"/>
    <w:rsid w:val="00C7073A"/>
    <w:rsid w:val="00C728FC"/>
    <w:rsid w:val="00C7317B"/>
    <w:rsid w:val="00C73821"/>
    <w:rsid w:val="00C743CD"/>
    <w:rsid w:val="00C8149E"/>
    <w:rsid w:val="00C81D71"/>
    <w:rsid w:val="00C82EAA"/>
    <w:rsid w:val="00C83197"/>
    <w:rsid w:val="00C83806"/>
    <w:rsid w:val="00C83DD5"/>
    <w:rsid w:val="00C84F6E"/>
    <w:rsid w:val="00C857AC"/>
    <w:rsid w:val="00C910B5"/>
    <w:rsid w:val="00C9190B"/>
    <w:rsid w:val="00C93019"/>
    <w:rsid w:val="00C94D52"/>
    <w:rsid w:val="00C9501B"/>
    <w:rsid w:val="00C9606A"/>
    <w:rsid w:val="00C96382"/>
    <w:rsid w:val="00CA00BD"/>
    <w:rsid w:val="00CA02A8"/>
    <w:rsid w:val="00CA1356"/>
    <w:rsid w:val="00CA2B54"/>
    <w:rsid w:val="00CA2C2A"/>
    <w:rsid w:val="00CA4972"/>
    <w:rsid w:val="00CA4B5C"/>
    <w:rsid w:val="00CA551F"/>
    <w:rsid w:val="00CA5A75"/>
    <w:rsid w:val="00CA65CD"/>
    <w:rsid w:val="00CB0984"/>
    <w:rsid w:val="00CB2D70"/>
    <w:rsid w:val="00CB4DB6"/>
    <w:rsid w:val="00CB5240"/>
    <w:rsid w:val="00CB64FA"/>
    <w:rsid w:val="00CB74C8"/>
    <w:rsid w:val="00CC088D"/>
    <w:rsid w:val="00CC46AF"/>
    <w:rsid w:val="00CC4ED2"/>
    <w:rsid w:val="00CC5561"/>
    <w:rsid w:val="00CC5E19"/>
    <w:rsid w:val="00CC6239"/>
    <w:rsid w:val="00CC68C4"/>
    <w:rsid w:val="00CC6AEC"/>
    <w:rsid w:val="00CD0580"/>
    <w:rsid w:val="00CD3129"/>
    <w:rsid w:val="00CD509E"/>
    <w:rsid w:val="00CD50AC"/>
    <w:rsid w:val="00CD6BAE"/>
    <w:rsid w:val="00CE018B"/>
    <w:rsid w:val="00CE37C4"/>
    <w:rsid w:val="00CE4582"/>
    <w:rsid w:val="00CE50AA"/>
    <w:rsid w:val="00CE6B8F"/>
    <w:rsid w:val="00CE7AB9"/>
    <w:rsid w:val="00CF004C"/>
    <w:rsid w:val="00CF14C3"/>
    <w:rsid w:val="00CF447E"/>
    <w:rsid w:val="00CF4A1C"/>
    <w:rsid w:val="00CF5370"/>
    <w:rsid w:val="00CF5C8E"/>
    <w:rsid w:val="00CF7AD4"/>
    <w:rsid w:val="00D00495"/>
    <w:rsid w:val="00D04914"/>
    <w:rsid w:val="00D05C41"/>
    <w:rsid w:val="00D07953"/>
    <w:rsid w:val="00D12692"/>
    <w:rsid w:val="00D12732"/>
    <w:rsid w:val="00D127F4"/>
    <w:rsid w:val="00D1737F"/>
    <w:rsid w:val="00D22460"/>
    <w:rsid w:val="00D2323A"/>
    <w:rsid w:val="00D23789"/>
    <w:rsid w:val="00D2402B"/>
    <w:rsid w:val="00D25AAE"/>
    <w:rsid w:val="00D27239"/>
    <w:rsid w:val="00D27AF8"/>
    <w:rsid w:val="00D27FA7"/>
    <w:rsid w:val="00D30C30"/>
    <w:rsid w:val="00D322DC"/>
    <w:rsid w:val="00D32AB2"/>
    <w:rsid w:val="00D34667"/>
    <w:rsid w:val="00D34ABA"/>
    <w:rsid w:val="00D35047"/>
    <w:rsid w:val="00D36B81"/>
    <w:rsid w:val="00D41481"/>
    <w:rsid w:val="00D41A4F"/>
    <w:rsid w:val="00D41A98"/>
    <w:rsid w:val="00D44876"/>
    <w:rsid w:val="00D458F0"/>
    <w:rsid w:val="00D50029"/>
    <w:rsid w:val="00D5019C"/>
    <w:rsid w:val="00D52477"/>
    <w:rsid w:val="00D54DFE"/>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854"/>
    <w:rsid w:val="00D87E69"/>
    <w:rsid w:val="00D900DD"/>
    <w:rsid w:val="00D908EA"/>
    <w:rsid w:val="00D90D4E"/>
    <w:rsid w:val="00D9135C"/>
    <w:rsid w:val="00D91494"/>
    <w:rsid w:val="00D93A76"/>
    <w:rsid w:val="00D93FA9"/>
    <w:rsid w:val="00D95569"/>
    <w:rsid w:val="00D95C57"/>
    <w:rsid w:val="00D9661E"/>
    <w:rsid w:val="00DA05D4"/>
    <w:rsid w:val="00DA06A1"/>
    <w:rsid w:val="00DA2F8E"/>
    <w:rsid w:val="00DA5240"/>
    <w:rsid w:val="00DA55CF"/>
    <w:rsid w:val="00DA6A3F"/>
    <w:rsid w:val="00DA75FE"/>
    <w:rsid w:val="00DB11FA"/>
    <w:rsid w:val="00DB25B9"/>
    <w:rsid w:val="00DB3584"/>
    <w:rsid w:val="00DB36BE"/>
    <w:rsid w:val="00DB4886"/>
    <w:rsid w:val="00DB5311"/>
    <w:rsid w:val="00DB5D8C"/>
    <w:rsid w:val="00DB5E76"/>
    <w:rsid w:val="00DC3A1B"/>
    <w:rsid w:val="00DC46A3"/>
    <w:rsid w:val="00DC4B52"/>
    <w:rsid w:val="00DC59E3"/>
    <w:rsid w:val="00DC5F62"/>
    <w:rsid w:val="00DC665E"/>
    <w:rsid w:val="00DC6FCB"/>
    <w:rsid w:val="00DC7E3B"/>
    <w:rsid w:val="00DD11FC"/>
    <w:rsid w:val="00DD1FE4"/>
    <w:rsid w:val="00DD25FB"/>
    <w:rsid w:val="00DD3483"/>
    <w:rsid w:val="00DD497B"/>
    <w:rsid w:val="00DD499A"/>
    <w:rsid w:val="00DD5EA9"/>
    <w:rsid w:val="00DE1FFC"/>
    <w:rsid w:val="00DE35C7"/>
    <w:rsid w:val="00DE3EA7"/>
    <w:rsid w:val="00DE439D"/>
    <w:rsid w:val="00DE43F5"/>
    <w:rsid w:val="00DE44D4"/>
    <w:rsid w:val="00DE5767"/>
    <w:rsid w:val="00DE71DD"/>
    <w:rsid w:val="00DE7A64"/>
    <w:rsid w:val="00DF1F96"/>
    <w:rsid w:val="00DF5298"/>
    <w:rsid w:val="00DF65D7"/>
    <w:rsid w:val="00E00ACB"/>
    <w:rsid w:val="00E01E3A"/>
    <w:rsid w:val="00E054D9"/>
    <w:rsid w:val="00E10101"/>
    <w:rsid w:val="00E11BAE"/>
    <w:rsid w:val="00E14F12"/>
    <w:rsid w:val="00E17454"/>
    <w:rsid w:val="00E17A62"/>
    <w:rsid w:val="00E20992"/>
    <w:rsid w:val="00E2262A"/>
    <w:rsid w:val="00E24675"/>
    <w:rsid w:val="00E30774"/>
    <w:rsid w:val="00E30F21"/>
    <w:rsid w:val="00E31B6C"/>
    <w:rsid w:val="00E31C85"/>
    <w:rsid w:val="00E31CD9"/>
    <w:rsid w:val="00E331F2"/>
    <w:rsid w:val="00E346D7"/>
    <w:rsid w:val="00E347FC"/>
    <w:rsid w:val="00E35303"/>
    <w:rsid w:val="00E40BD4"/>
    <w:rsid w:val="00E40FB1"/>
    <w:rsid w:val="00E43364"/>
    <w:rsid w:val="00E4422A"/>
    <w:rsid w:val="00E455D2"/>
    <w:rsid w:val="00E47B9B"/>
    <w:rsid w:val="00E51019"/>
    <w:rsid w:val="00E529D0"/>
    <w:rsid w:val="00E530C0"/>
    <w:rsid w:val="00E558C2"/>
    <w:rsid w:val="00E56F8F"/>
    <w:rsid w:val="00E57CD8"/>
    <w:rsid w:val="00E57DC5"/>
    <w:rsid w:val="00E6215E"/>
    <w:rsid w:val="00E63432"/>
    <w:rsid w:val="00E6394F"/>
    <w:rsid w:val="00E64D0E"/>
    <w:rsid w:val="00E664C5"/>
    <w:rsid w:val="00E66C5F"/>
    <w:rsid w:val="00E672C6"/>
    <w:rsid w:val="00E67DFE"/>
    <w:rsid w:val="00E67EE0"/>
    <w:rsid w:val="00E71E11"/>
    <w:rsid w:val="00E7410D"/>
    <w:rsid w:val="00E7496C"/>
    <w:rsid w:val="00E74EEA"/>
    <w:rsid w:val="00E75F65"/>
    <w:rsid w:val="00E77A66"/>
    <w:rsid w:val="00E81F2C"/>
    <w:rsid w:val="00E846B5"/>
    <w:rsid w:val="00E84ECC"/>
    <w:rsid w:val="00E85D7C"/>
    <w:rsid w:val="00E860C8"/>
    <w:rsid w:val="00E86824"/>
    <w:rsid w:val="00E902A5"/>
    <w:rsid w:val="00E90380"/>
    <w:rsid w:val="00E92209"/>
    <w:rsid w:val="00E94A8F"/>
    <w:rsid w:val="00E94D5B"/>
    <w:rsid w:val="00E958CF"/>
    <w:rsid w:val="00E95FE3"/>
    <w:rsid w:val="00E96BB2"/>
    <w:rsid w:val="00E9774B"/>
    <w:rsid w:val="00EA27CF"/>
    <w:rsid w:val="00EA3C3E"/>
    <w:rsid w:val="00EA4EE4"/>
    <w:rsid w:val="00EA4EFC"/>
    <w:rsid w:val="00EA58B8"/>
    <w:rsid w:val="00EA5D77"/>
    <w:rsid w:val="00EB0703"/>
    <w:rsid w:val="00EB0813"/>
    <w:rsid w:val="00EB0D8D"/>
    <w:rsid w:val="00EB176D"/>
    <w:rsid w:val="00EB1BE5"/>
    <w:rsid w:val="00EB35BA"/>
    <w:rsid w:val="00EB38CD"/>
    <w:rsid w:val="00EB3A19"/>
    <w:rsid w:val="00EB6E1A"/>
    <w:rsid w:val="00EC4AFF"/>
    <w:rsid w:val="00EC5C75"/>
    <w:rsid w:val="00EC6D52"/>
    <w:rsid w:val="00EC7C8D"/>
    <w:rsid w:val="00ED00C6"/>
    <w:rsid w:val="00ED01D9"/>
    <w:rsid w:val="00ED206D"/>
    <w:rsid w:val="00ED3040"/>
    <w:rsid w:val="00ED3303"/>
    <w:rsid w:val="00ED336D"/>
    <w:rsid w:val="00ED396A"/>
    <w:rsid w:val="00ED3D98"/>
    <w:rsid w:val="00ED74A3"/>
    <w:rsid w:val="00ED750F"/>
    <w:rsid w:val="00EE1F92"/>
    <w:rsid w:val="00EE3330"/>
    <w:rsid w:val="00EE33F0"/>
    <w:rsid w:val="00EE51F9"/>
    <w:rsid w:val="00EF03A9"/>
    <w:rsid w:val="00EF11A0"/>
    <w:rsid w:val="00EF5A76"/>
    <w:rsid w:val="00EF6271"/>
    <w:rsid w:val="00F01419"/>
    <w:rsid w:val="00F0142F"/>
    <w:rsid w:val="00F01CD6"/>
    <w:rsid w:val="00F01DF1"/>
    <w:rsid w:val="00F035CC"/>
    <w:rsid w:val="00F03687"/>
    <w:rsid w:val="00F03B22"/>
    <w:rsid w:val="00F04222"/>
    <w:rsid w:val="00F054F9"/>
    <w:rsid w:val="00F059E8"/>
    <w:rsid w:val="00F063B1"/>
    <w:rsid w:val="00F07282"/>
    <w:rsid w:val="00F12484"/>
    <w:rsid w:val="00F12E01"/>
    <w:rsid w:val="00F14D75"/>
    <w:rsid w:val="00F157F5"/>
    <w:rsid w:val="00F15C50"/>
    <w:rsid w:val="00F1617A"/>
    <w:rsid w:val="00F16624"/>
    <w:rsid w:val="00F16C7A"/>
    <w:rsid w:val="00F206DE"/>
    <w:rsid w:val="00F226EB"/>
    <w:rsid w:val="00F23237"/>
    <w:rsid w:val="00F23498"/>
    <w:rsid w:val="00F23501"/>
    <w:rsid w:val="00F275A3"/>
    <w:rsid w:val="00F30F2A"/>
    <w:rsid w:val="00F31D16"/>
    <w:rsid w:val="00F32823"/>
    <w:rsid w:val="00F32FA6"/>
    <w:rsid w:val="00F336EB"/>
    <w:rsid w:val="00F34A5C"/>
    <w:rsid w:val="00F36914"/>
    <w:rsid w:val="00F41CA5"/>
    <w:rsid w:val="00F46326"/>
    <w:rsid w:val="00F46CEF"/>
    <w:rsid w:val="00F4701E"/>
    <w:rsid w:val="00F477BA"/>
    <w:rsid w:val="00F538FC"/>
    <w:rsid w:val="00F549A9"/>
    <w:rsid w:val="00F5599B"/>
    <w:rsid w:val="00F57125"/>
    <w:rsid w:val="00F57E45"/>
    <w:rsid w:val="00F60767"/>
    <w:rsid w:val="00F60D06"/>
    <w:rsid w:val="00F61DA5"/>
    <w:rsid w:val="00F62088"/>
    <w:rsid w:val="00F62DFE"/>
    <w:rsid w:val="00F62EEF"/>
    <w:rsid w:val="00F642F8"/>
    <w:rsid w:val="00F64673"/>
    <w:rsid w:val="00F64EF7"/>
    <w:rsid w:val="00F70E1E"/>
    <w:rsid w:val="00F713A5"/>
    <w:rsid w:val="00F732F2"/>
    <w:rsid w:val="00F736EC"/>
    <w:rsid w:val="00F74ED0"/>
    <w:rsid w:val="00F7757F"/>
    <w:rsid w:val="00F8058E"/>
    <w:rsid w:val="00F81BAF"/>
    <w:rsid w:val="00F8347D"/>
    <w:rsid w:val="00F84405"/>
    <w:rsid w:val="00F85D24"/>
    <w:rsid w:val="00F85E5F"/>
    <w:rsid w:val="00F86557"/>
    <w:rsid w:val="00F92B57"/>
    <w:rsid w:val="00F9370C"/>
    <w:rsid w:val="00F9465A"/>
    <w:rsid w:val="00F94D4F"/>
    <w:rsid w:val="00F957C1"/>
    <w:rsid w:val="00F95A41"/>
    <w:rsid w:val="00F9660E"/>
    <w:rsid w:val="00F97039"/>
    <w:rsid w:val="00FA33B9"/>
    <w:rsid w:val="00FA5C6D"/>
    <w:rsid w:val="00FA7F2D"/>
    <w:rsid w:val="00FB0A9D"/>
    <w:rsid w:val="00FB0D91"/>
    <w:rsid w:val="00FB14E3"/>
    <w:rsid w:val="00FB2F92"/>
    <w:rsid w:val="00FB3F48"/>
    <w:rsid w:val="00FB7126"/>
    <w:rsid w:val="00FB7496"/>
    <w:rsid w:val="00FC29AE"/>
    <w:rsid w:val="00FC2F15"/>
    <w:rsid w:val="00FC3ADE"/>
    <w:rsid w:val="00FC3EE7"/>
    <w:rsid w:val="00FC42AE"/>
    <w:rsid w:val="00FC4FFA"/>
    <w:rsid w:val="00FC5F1D"/>
    <w:rsid w:val="00FC760C"/>
    <w:rsid w:val="00FC7C34"/>
    <w:rsid w:val="00FD0DB4"/>
    <w:rsid w:val="00FD1AF5"/>
    <w:rsid w:val="00FD383E"/>
    <w:rsid w:val="00FD3C32"/>
    <w:rsid w:val="00FD58EB"/>
    <w:rsid w:val="00FD5FDE"/>
    <w:rsid w:val="00FD666B"/>
    <w:rsid w:val="00FD78B9"/>
    <w:rsid w:val="00FE144B"/>
    <w:rsid w:val="00FE5E01"/>
    <w:rsid w:val="00FE6545"/>
    <w:rsid w:val="00FF0000"/>
    <w:rsid w:val="00FF1898"/>
    <w:rsid w:val="00FF2DA2"/>
    <w:rsid w:val="00FF6801"/>
    <w:rsid w:val="00FF7F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A7F2D"/>
  </w:style>
  <w:style w:type="character" w:customStyle="1" w:styleId="DateChar">
    <w:name w:val="Date Char"/>
    <w:basedOn w:val="DefaultParagraphFont"/>
    <w:link w:val="Date"/>
    <w:uiPriority w:val="99"/>
    <w:semiHidden/>
    <w:rsid w:val="00FA7F2D"/>
  </w:style>
  <w:style w:type="paragraph" w:styleId="Header">
    <w:name w:val="header"/>
    <w:basedOn w:val="Normal"/>
    <w:link w:val="HeaderChar"/>
    <w:uiPriority w:val="99"/>
    <w:unhideWhenUsed/>
    <w:rsid w:val="00661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A7"/>
  </w:style>
  <w:style w:type="paragraph" w:styleId="Footer">
    <w:name w:val="footer"/>
    <w:basedOn w:val="Normal"/>
    <w:link w:val="FooterChar"/>
    <w:uiPriority w:val="99"/>
    <w:semiHidden/>
    <w:unhideWhenUsed/>
    <w:rsid w:val="00661B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BA7"/>
  </w:style>
  <w:style w:type="character" w:styleId="CommentReference">
    <w:name w:val="annotation reference"/>
    <w:basedOn w:val="DefaultParagraphFont"/>
    <w:uiPriority w:val="99"/>
    <w:semiHidden/>
    <w:unhideWhenUsed/>
    <w:rsid w:val="000610CE"/>
    <w:rPr>
      <w:sz w:val="16"/>
      <w:szCs w:val="16"/>
    </w:rPr>
  </w:style>
  <w:style w:type="paragraph" w:styleId="CommentText">
    <w:name w:val="annotation text"/>
    <w:basedOn w:val="Normal"/>
    <w:link w:val="CommentTextChar"/>
    <w:uiPriority w:val="99"/>
    <w:semiHidden/>
    <w:unhideWhenUsed/>
    <w:rsid w:val="000610CE"/>
    <w:pPr>
      <w:spacing w:line="240" w:lineRule="auto"/>
    </w:pPr>
    <w:rPr>
      <w:sz w:val="20"/>
      <w:szCs w:val="20"/>
    </w:rPr>
  </w:style>
  <w:style w:type="character" w:customStyle="1" w:styleId="CommentTextChar">
    <w:name w:val="Comment Text Char"/>
    <w:basedOn w:val="DefaultParagraphFont"/>
    <w:link w:val="CommentText"/>
    <w:uiPriority w:val="99"/>
    <w:semiHidden/>
    <w:rsid w:val="000610CE"/>
    <w:rPr>
      <w:sz w:val="20"/>
      <w:szCs w:val="20"/>
    </w:rPr>
  </w:style>
  <w:style w:type="paragraph" w:styleId="CommentSubject">
    <w:name w:val="annotation subject"/>
    <w:basedOn w:val="CommentText"/>
    <w:next w:val="CommentText"/>
    <w:link w:val="CommentSubjectChar"/>
    <w:uiPriority w:val="99"/>
    <w:semiHidden/>
    <w:unhideWhenUsed/>
    <w:rsid w:val="000610CE"/>
    <w:rPr>
      <w:b/>
      <w:bCs/>
    </w:rPr>
  </w:style>
  <w:style w:type="character" w:customStyle="1" w:styleId="CommentSubjectChar">
    <w:name w:val="Comment Subject Char"/>
    <w:basedOn w:val="CommentTextChar"/>
    <w:link w:val="CommentSubject"/>
    <w:uiPriority w:val="99"/>
    <w:semiHidden/>
    <w:rsid w:val="000610CE"/>
    <w:rPr>
      <w:b/>
      <w:bCs/>
    </w:rPr>
  </w:style>
  <w:style w:type="paragraph" w:styleId="BalloonText">
    <w:name w:val="Balloon Text"/>
    <w:basedOn w:val="Normal"/>
    <w:link w:val="BalloonTextChar"/>
    <w:uiPriority w:val="99"/>
    <w:semiHidden/>
    <w:unhideWhenUsed/>
    <w:rsid w:val="00061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056519">
      <w:bodyDiv w:val="1"/>
      <w:marLeft w:val="0"/>
      <w:marRight w:val="0"/>
      <w:marTop w:val="0"/>
      <w:marBottom w:val="0"/>
      <w:divBdr>
        <w:top w:val="none" w:sz="0" w:space="0" w:color="auto"/>
        <w:left w:val="none" w:sz="0" w:space="0" w:color="auto"/>
        <w:bottom w:val="none" w:sz="0" w:space="0" w:color="auto"/>
        <w:right w:val="none" w:sz="0" w:space="0" w:color="auto"/>
      </w:divBdr>
      <w:divsChild>
        <w:div w:id="380791908">
          <w:marLeft w:val="720"/>
          <w:marRight w:val="0"/>
          <w:marTop w:val="0"/>
          <w:marBottom w:val="0"/>
          <w:divBdr>
            <w:top w:val="none" w:sz="0" w:space="0" w:color="auto"/>
            <w:left w:val="none" w:sz="0" w:space="0" w:color="auto"/>
            <w:bottom w:val="none" w:sz="0" w:space="0" w:color="auto"/>
            <w:right w:val="none" w:sz="0" w:space="0" w:color="auto"/>
          </w:divBdr>
        </w:div>
        <w:div w:id="1638947355">
          <w:marLeft w:val="720"/>
          <w:marRight w:val="0"/>
          <w:marTop w:val="0"/>
          <w:marBottom w:val="0"/>
          <w:divBdr>
            <w:top w:val="none" w:sz="0" w:space="0" w:color="auto"/>
            <w:left w:val="none" w:sz="0" w:space="0" w:color="auto"/>
            <w:bottom w:val="none" w:sz="0" w:space="0" w:color="auto"/>
            <w:right w:val="none" w:sz="0" w:space="0" w:color="auto"/>
          </w:divBdr>
        </w:div>
        <w:div w:id="1736975667">
          <w:marLeft w:val="720"/>
          <w:marRight w:val="0"/>
          <w:marTop w:val="0"/>
          <w:marBottom w:val="0"/>
          <w:divBdr>
            <w:top w:val="none" w:sz="0" w:space="0" w:color="auto"/>
            <w:left w:val="none" w:sz="0" w:space="0" w:color="auto"/>
            <w:bottom w:val="none" w:sz="0" w:space="0" w:color="auto"/>
            <w:right w:val="none" w:sz="0" w:space="0" w:color="auto"/>
          </w:divBdr>
        </w:div>
        <w:div w:id="893271163">
          <w:marLeft w:val="720"/>
          <w:marRight w:val="0"/>
          <w:marTop w:val="0"/>
          <w:marBottom w:val="0"/>
          <w:divBdr>
            <w:top w:val="none" w:sz="0" w:space="0" w:color="auto"/>
            <w:left w:val="none" w:sz="0" w:space="0" w:color="auto"/>
            <w:bottom w:val="none" w:sz="0" w:space="0" w:color="auto"/>
            <w:right w:val="none" w:sz="0" w:space="0" w:color="auto"/>
          </w:divBdr>
        </w:div>
      </w:divsChild>
    </w:div>
    <w:div w:id="1490052385">
      <w:bodyDiv w:val="1"/>
      <w:marLeft w:val="0"/>
      <w:marRight w:val="0"/>
      <w:marTop w:val="0"/>
      <w:marBottom w:val="0"/>
      <w:divBdr>
        <w:top w:val="none" w:sz="0" w:space="0" w:color="auto"/>
        <w:left w:val="none" w:sz="0" w:space="0" w:color="auto"/>
        <w:bottom w:val="none" w:sz="0" w:space="0" w:color="auto"/>
        <w:right w:val="none" w:sz="0" w:space="0" w:color="auto"/>
      </w:divBdr>
      <w:divsChild>
        <w:div w:id="300812922">
          <w:marLeft w:val="720"/>
          <w:marRight w:val="0"/>
          <w:marTop w:val="0"/>
          <w:marBottom w:val="0"/>
          <w:divBdr>
            <w:top w:val="none" w:sz="0" w:space="0" w:color="auto"/>
            <w:left w:val="none" w:sz="0" w:space="0" w:color="auto"/>
            <w:bottom w:val="none" w:sz="0" w:space="0" w:color="auto"/>
            <w:right w:val="none" w:sz="0" w:space="0" w:color="auto"/>
          </w:divBdr>
        </w:div>
        <w:div w:id="1975914062">
          <w:marLeft w:val="720"/>
          <w:marRight w:val="0"/>
          <w:marTop w:val="0"/>
          <w:marBottom w:val="0"/>
          <w:divBdr>
            <w:top w:val="none" w:sz="0" w:space="0" w:color="auto"/>
            <w:left w:val="none" w:sz="0" w:space="0" w:color="auto"/>
            <w:bottom w:val="none" w:sz="0" w:space="0" w:color="auto"/>
            <w:right w:val="none" w:sz="0" w:space="0" w:color="auto"/>
          </w:divBdr>
        </w:div>
        <w:div w:id="1294865099">
          <w:marLeft w:val="720"/>
          <w:marRight w:val="0"/>
          <w:marTop w:val="0"/>
          <w:marBottom w:val="0"/>
          <w:divBdr>
            <w:top w:val="none" w:sz="0" w:space="0" w:color="auto"/>
            <w:left w:val="none" w:sz="0" w:space="0" w:color="auto"/>
            <w:bottom w:val="none" w:sz="0" w:space="0" w:color="auto"/>
            <w:right w:val="none" w:sz="0" w:space="0" w:color="auto"/>
          </w:divBdr>
        </w:div>
        <w:div w:id="1309031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C3FD6-A02B-445E-99E7-B256F5D9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26</cp:revision>
  <dcterms:created xsi:type="dcterms:W3CDTF">2014-02-04T02:48:00Z</dcterms:created>
  <dcterms:modified xsi:type="dcterms:W3CDTF">2014-03-17T23:08:00Z</dcterms:modified>
</cp:coreProperties>
</file>